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315" w:rsidRPr="00742CD5" w:rsidRDefault="001D1315" w:rsidP="001D1315">
      <w:pPr>
        <w:jc w:val="center"/>
        <w:rPr>
          <w:rFonts w:ascii="Times New Roman" w:hAnsi="Times New Roman" w:cs="Times New Roman"/>
          <w:b/>
          <w:lang w:val="it-IT"/>
        </w:rPr>
      </w:pPr>
      <w:r w:rsidRPr="00742CD5">
        <w:rPr>
          <w:rFonts w:ascii="Times New Roman" w:hAnsi="Times New Roman" w:cs="Times New Roman"/>
          <w:b/>
          <w:lang w:val="it-IT"/>
        </w:rPr>
        <w:t>Termodinamica    A. Lascialfari</w:t>
      </w:r>
    </w:p>
    <w:p w:rsidR="007304CD" w:rsidRDefault="00056CC0" w:rsidP="00A72903">
      <w:pPr>
        <w:jc w:val="center"/>
        <w:rPr>
          <w:rFonts w:ascii="Times New Roman" w:hAnsi="Times New Roman" w:cs="Times New Roman"/>
          <w:b/>
          <w:lang w:val="it-IT"/>
        </w:rPr>
      </w:pPr>
      <w:r w:rsidRPr="00742CD5">
        <w:rPr>
          <w:rFonts w:ascii="Times New Roman" w:hAnsi="Times New Roman" w:cs="Times New Roman"/>
          <w:b/>
          <w:lang w:val="it-IT"/>
        </w:rPr>
        <w:t>I</w:t>
      </w:r>
      <w:r w:rsidR="001D1315" w:rsidRPr="00742CD5">
        <w:rPr>
          <w:rFonts w:ascii="Times New Roman" w:hAnsi="Times New Roman" w:cs="Times New Roman"/>
          <w:b/>
          <w:lang w:val="it-IT"/>
        </w:rPr>
        <w:t xml:space="preserve"> prova in itinere    -   </w:t>
      </w:r>
      <w:r w:rsidR="00742CD5" w:rsidRPr="00742CD5">
        <w:rPr>
          <w:rFonts w:ascii="Times New Roman" w:hAnsi="Times New Roman" w:cs="Times New Roman"/>
          <w:b/>
          <w:lang w:val="it-IT"/>
        </w:rPr>
        <w:t>11/04/2018</w:t>
      </w:r>
      <w:r w:rsidR="00A72903">
        <w:rPr>
          <w:rFonts w:ascii="Times New Roman" w:hAnsi="Times New Roman" w:cs="Times New Roman"/>
          <w:b/>
          <w:lang w:val="it-IT"/>
        </w:rPr>
        <w:t xml:space="preserve">              </w:t>
      </w:r>
    </w:p>
    <w:p w:rsidR="00742CD5" w:rsidRPr="00A72903" w:rsidRDefault="00A72903" w:rsidP="00A72903">
      <w:pPr>
        <w:jc w:val="center"/>
        <w:rPr>
          <w:rFonts w:ascii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b/>
          <w:lang w:val="it-IT"/>
        </w:rPr>
        <w:t xml:space="preserve">  </w:t>
      </w:r>
      <w:r w:rsidR="00742CD5" w:rsidRPr="00742CD5">
        <w:rPr>
          <w:rFonts w:ascii="Times New Roman" w:hAnsi="Times New Roman" w:cs="Times New Roman"/>
          <w:i/>
          <w:lang w:val="it-IT"/>
        </w:rPr>
        <w:t>Svolgere 3 dei 4 esercizi assegnati</w:t>
      </w:r>
    </w:p>
    <w:p w:rsidR="00A833D1" w:rsidRPr="00094329" w:rsidRDefault="002337DE" w:rsidP="00FB2CAF">
      <w:pPr>
        <w:jc w:val="both"/>
        <w:rPr>
          <w:rFonts w:ascii="Times New Roman" w:hAnsi="Times New Roman" w:cs="Times New Roman"/>
          <w:lang w:val="it-IT"/>
        </w:rPr>
      </w:pPr>
      <w:r w:rsidRPr="00742CD5">
        <w:rPr>
          <w:rFonts w:ascii="Times New Roman" w:hAnsi="Times New Roman" w:cs="Times New Roman"/>
          <w:b/>
          <w:lang w:val="it-IT"/>
        </w:rPr>
        <w:t xml:space="preserve">Esercizio </w:t>
      </w:r>
      <w:r w:rsidR="00987363" w:rsidRPr="00742CD5">
        <w:rPr>
          <w:rFonts w:ascii="Times New Roman" w:hAnsi="Times New Roman" w:cs="Times New Roman"/>
          <w:b/>
          <w:lang w:val="it-IT"/>
        </w:rPr>
        <w:t>1</w:t>
      </w:r>
      <w:r w:rsidRPr="00742CD5">
        <w:rPr>
          <w:rFonts w:ascii="Times New Roman" w:hAnsi="Times New Roman" w:cs="Times New Roman"/>
          <w:lang w:val="it-IT"/>
        </w:rPr>
        <w:t xml:space="preserve">  </w:t>
      </w:r>
      <w:r w:rsidR="00056CC0" w:rsidRPr="00742CD5">
        <w:rPr>
          <w:rFonts w:ascii="Times New Roman" w:hAnsi="Times New Roman" w:cs="Times New Roman"/>
          <w:lang w:val="it-IT"/>
        </w:rPr>
        <w:t xml:space="preserve"> </w:t>
      </w:r>
      <w:r w:rsidR="00094329">
        <w:rPr>
          <w:rFonts w:ascii="Times New Roman" w:hAnsi="Times New Roman" w:cs="Times New Roman"/>
          <w:lang w:val="it-IT"/>
        </w:rPr>
        <w:t>Una quantità m</w:t>
      </w:r>
      <w:r w:rsidR="00094329" w:rsidRPr="00094329">
        <w:rPr>
          <w:rFonts w:ascii="Times New Roman" w:hAnsi="Times New Roman" w:cs="Times New Roman"/>
          <w:vertAlign w:val="subscript"/>
          <w:lang w:val="it-IT"/>
        </w:rPr>
        <w:t>1</w:t>
      </w:r>
      <w:r w:rsidR="00094329">
        <w:rPr>
          <w:rFonts w:ascii="Times New Roman" w:hAnsi="Times New Roman" w:cs="Times New Roman"/>
          <w:vertAlign w:val="subscript"/>
          <w:lang w:val="it-IT"/>
        </w:rPr>
        <w:t xml:space="preserve"> </w:t>
      </w:r>
      <w:r w:rsidR="00094329">
        <w:rPr>
          <w:rFonts w:ascii="Times New Roman" w:hAnsi="Times New Roman" w:cs="Times New Roman"/>
          <w:lang w:val="it-IT"/>
        </w:rPr>
        <w:t xml:space="preserve">= 500g di acqua è in equilibrio alla temperatura </w:t>
      </w:r>
      <w:r w:rsidR="00094329">
        <w:rPr>
          <w:rFonts w:ascii="Symbol" w:hAnsi="Symbol" w:cs="Times New Roman"/>
          <w:lang w:val="it-IT"/>
        </w:rPr>
        <w:t></w:t>
      </w:r>
      <w:r w:rsidR="00094329" w:rsidRPr="00094329">
        <w:rPr>
          <w:rFonts w:ascii="Times New Roman" w:hAnsi="Times New Roman" w:cs="Times New Roman"/>
          <w:vertAlign w:val="subscript"/>
          <w:lang w:val="it-IT"/>
        </w:rPr>
        <w:t>1</w:t>
      </w:r>
      <w:r w:rsidR="00094329">
        <w:rPr>
          <w:rFonts w:ascii="Times New Roman" w:hAnsi="Times New Roman" w:cs="Times New Roman"/>
          <w:vertAlign w:val="subscript"/>
          <w:lang w:val="it-IT"/>
        </w:rPr>
        <w:t xml:space="preserve"> </w:t>
      </w:r>
      <w:r w:rsidR="00094329">
        <w:rPr>
          <w:rFonts w:ascii="Times New Roman" w:hAnsi="Times New Roman" w:cs="Times New Roman"/>
          <w:lang w:val="it-IT"/>
        </w:rPr>
        <w:t>= 0°C con una massa m</w:t>
      </w:r>
      <w:r w:rsidR="00094329" w:rsidRPr="00094329">
        <w:rPr>
          <w:rFonts w:ascii="Times New Roman" w:hAnsi="Times New Roman" w:cs="Times New Roman"/>
          <w:vertAlign w:val="subscript"/>
          <w:lang w:val="it-IT"/>
        </w:rPr>
        <w:t>2</w:t>
      </w:r>
      <w:r w:rsidR="00094329">
        <w:rPr>
          <w:rFonts w:ascii="Times New Roman" w:hAnsi="Times New Roman" w:cs="Times New Roman"/>
          <w:vertAlign w:val="subscript"/>
          <w:lang w:val="it-IT"/>
        </w:rPr>
        <w:t xml:space="preserve"> </w:t>
      </w:r>
      <w:r w:rsidR="00094329">
        <w:rPr>
          <w:rFonts w:ascii="Times New Roman" w:hAnsi="Times New Roman" w:cs="Times New Roman"/>
          <w:lang w:val="it-IT"/>
        </w:rPr>
        <w:t>= 100g di ghiaccio (</w:t>
      </w:r>
      <w:r w:rsidR="00094329" w:rsidRPr="00094329">
        <w:rPr>
          <w:rFonts w:ascii="Symbol" w:hAnsi="Symbol" w:cs="Times New Roman"/>
          <w:lang w:val="it-IT"/>
        </w:rPr>
        <w:t></w:t>
      </w:r>
      <w:r w:rsidR="00094329" w:rsidRPr="00094329">
        <w:rPr>
          <w:rFonts w:ascii="Times New Roman" w:hAnsi="Times New Roman" w:cs="Times New Roman"/>
          <w:vertAlign w:val="subscript"/>
          <w:lang w:val="it-IT"/>
        </w:rPr>
        <w:t>f</w:t>
      </w:r>
      <w:r w:rsidR="00094329">
        <w:rPr>
          <w:rFonts w:ascii="Times New Roman" w:hAnsi="Times New Roman" w:cs="Times New Roman"/>
          <w:lang w:val="it-IT"/>
        </w:rPr>
        <w:t xml:space="preserve"> = 80cal/g).  Se nella miscela viene introdotta una massa m</w:t>
      </w:r>
      <w:r w:rsidR="00094329" w:rsidRPr="006903A3">
        <w:rPr>
          <w:rFonts w:ascii="Times New Roman" w:hAnsi="Times New Roman" w:cs="Times New Roman"/>
          <w:vertAlign w:val="subscript"/>
          <w:lang w:val="it-IT"/>
        </w:rPr>
        <w:t>3</w:t>
      </w:r>
      <w:r w:rsidR="00094329">
        <w:rPr>
          <w:rFonts w:ascii="Times New Roman" w:hAnsi="Times New Roman" w:cs="Times New Roman"/>
          <w:lang w:val="it-IT"/>
        </w:rPr>
        <w:t xml:space="preserve"> = 200g di vapore (</w:t>
      </w:r>
      <w:r w:rsidR="00094329">
        <w:rPr>
          <w:rFonts w:ascii="Times New Roman" w:hAnsi="Times New Roman" w:cs="Times New Roman"/>
          <w:lang w:val="it-IT"/>
        </w:rPr>
        <w:sym w:font="Symbol" w:char="F06C"/>
      </w:r>
      <w:r w:rsidR="00094329" w:rsidRPr="00094329">
        <w:rPr>
          <w:rFonts w:ascii="Times New Roman" w:hAnsi="Times New Roman" w:cs="Times New Roman"/>
          <w:vertAlign w:val="subscript"/>
          <w:lang w:val="it-IT"/>
        </w:rPr>
        <w:t>c</w:t>
      </w:r>
      <w:r w:rsidR="00094329">
        <w:rPr>
          <w:rFonts w:ascii="Times New Roman" w:hAnsi="Times New Roman" w:cs="Times New Roman"/>
          <w:vertAlign w:val="subscript"/>
          <w:lang w:val="it-IT"/>
        </w:rPr>
        <w:t xml:space="preserve"> </w:t>
      </w:r>
      <w:r w:rsidR="00094329">
        <w:rPr>
          <w:rFonts w:ascii="Times New Roman" w:hAnsi="Times New Roman" w:cs="Times New Roman"/>
          <w:lang w:val="it-IT"/>
        </w:rPr>
        <w:t xml:space="preserve">= 540 cal/g) alla temperatura </w:t>
      </w:r>
      <w:r w:rsidR="00094329">
        <w:rPr>
          <w:rFonts w:ascii="Symbol" w:hAnsi="Symbol" w:cs="Times New Roman"/>
          <w:lang w:val="it-IT"/>
        </w:rPr>
        <w:t></w:t>
      </w:r>
      <w:r w:rsidR="00094329">
        <w:rPr>
          <w:rFonts w:ascii="Times New Roman" w:hAnsi="Times New Roman" w:cs="Times New Roman"/>
          <w:vertAlign w:val="subscript"/>
          <w:lang w:val="it-IT"/>
        </w:rPr>
        <w:t>3</w:t>
      </w:r>
      <w:r w:rsidR="00094329">
        <w:rPr>
          <w:rFonts w:ascii="Times New Roman" w:hAnsi="Times New Roman" w:cs="Times New Roman"/>
          <w:lang w:val="it-IT"/>
        </w:rPr>
        <w:t>=100°C</w:t>
      </w:r>
      <w:r w:rsidR="00FB2CAF">
        <w:rPr>
          <w:rFonts w:ascii="Times New Roman" w:hAnsi="Times New Roman" w:cs="Times New Roman"/>
          <w:lang w:val="it-IT"/>
        </w:rPr>
        <w:t>,</w:t>
      </w:r>
      <w:r w:rsidR="00094329">
        <w:rPr>
          <w:rFonts w:ascii="Times New Roman" w:hAnsi="Times New Roman" w:cs="Times New Roman"/>
          <w:lang w:val="it-IT"/>
        </w:rPr>
        <w:t xml:space="preserve"> trovare la temperatura finale </w:t>
      </w:r>
      <w:r w:rsidR="00094329">
        <w:rPr>
          <w:rFonts w:ascii="Symbol" w:hAnsi="Symbol" w:cs="Times New Roman"/>
          <w:lang w:val="it-IT"/>
        </w:rPr>
        <w:t></w:t>
      </w:r>
      <w:r w:rsidR="00094329">
        <w:rPr>
          <w:rFonts w:ascii="Times New Roman" w:hAnsi="Times New Roman" w:cs="Times New Roman"/>
          <w:vertAlign w:val="subscript"/>
          <w:lang w:val="it-IT"/>
        </w:rPr>
        <w:t xml:space="preserve">f  </w:t>
      </w:r>
      <w:r w:rsidR="00094329">
        <w:rPr>
          <w:rFonts w:ascii="Times New Roman" w:hAnsi="Times New Roman" w:cs="Times New Roman"/>
          <w:lang w:val="it-IT"/>
        </w:rPr>
        <w:t>dell</w:t>
      </w:r>
      <w:r w:rsidR="00FB2CAF">
        <w:rPr>
          <w:rFonts w:ascii="Times New Roman" w:hAnsi="Times New Roman" w:cs="Times New Roman"/>
          <w:lang w:val="it-IT"/>
        </w:rPr>
        <w:t xml:space="preserve">a miscela e la sua composizione </w:t>
      </w:r>
      <w:r w:rsidR="00094329">
        <w:rPr>
          <w:rFonts w:ascii="Times New Roman" w:hAnsi="Times New Roman" w:cs="Times New Roman"/>
          <w:lang w:val="it-IT"/>
        </w:rPr>
        <w:t>(il calore specifico dell’acqua è c=1 cal/g</w:t>
      </w:r>
      <w:r w:rsidR="008E7D87">
        <w:rPr>
          <w:rFonts w:ascii="Times New Roman" w:hAnsi="Times New Roman" w:cs="Times New Roman"/>
          <w:lang w:val="it-IT"/>
        </w:rPr>
        <w:t>°C</w:t>
      </w:r>
      <w:r w:rsidR="00094329">
        <w:rPr>
          <w:rFonts w:ascii="Times New Roman" w:hAnsi="Times New Roman" w:cs="Times New Roman"/>
          <w:lang w:val="it-IT"/>
        </w:rPr>
        <w:t>)</w:t>
      </w:r>
      <w:r w:rsidR="00FB2CAF">
        <w:rPr>
          <w:rFonts w:ascii="Times New Roman" w:hAnsi="Times New Roman" w:cs="Times New Roman"/>
          <w:lang w:val="it-IT"/>
        </w:rPr>
        <w:t>.</w:t>
      </w:r>
    </w:p>
    <w:p w:rsidR="00A72903" w:rsidRDefault="00A72903" w:rsidP="00742CD5">
      <w:pPr>
        <w:rPr>
          <w:rFonts w:ascii="Times New Roman" w:hAnsi="Times New Roman" w:cs="Times New Roman"/>
          <w:b/>
          <w:lang w:val="it-IT"/>
        </w:rPr>
      </w:pPr>
    </w:p>
    <w:p w:rsidR="00A72903" w:rsidRDefault="00165743" w:rsidP="00FB2CAF">
      <w:pPr>
        <w:jc w:val="both"/>
        <w:rPr>
          <w:rFonts w:ascii="Times New Roman" w:hAnsi="Times New Roman" w:cs="Times New Roman"/>
          <w:lang w:val="it-IT"/>
        </w:rPr>
      </w:pPr>
      <w:r w:rsidRPr="00742CD5">
        <w:rPr>
          <w:rFonts w:ascii="Times New Roman" w:hAnsi="Times New Roman" w:cs="Times New Roman"/>
          <w:b/>
          <w:lang w:val="it-IT"/>
        </w:rPr>
        <w:t xml:space="preserve">Esercizio </w:t>
      </w:r>
      <w:r w:rsidR="00987363" w:rsidRPr="00742CD5">
        <w:rPr>
          <w:rFonts w:ascii="Times New Roman" w:hAnsi="Times New Roman" w:cs="Times New Roman"/>
          <w:b/>
          <w:lang w:val="it-IT"/>
        </w:rPr>
        <w:t>2</w:t>
      </w:r>
      <w:r w:rsidRPr="00742CD5">
        <w:rPr>
          <w:rFonts w:ascii="Times New Roman" w:hAnsi="Times New Roman" w:cs="Times New Roman"/>
          <w:b/>
          <w:lang w:val="it-IT"/>
        </w:rPr>
        <w:t xml:space="preserve"> </w:t>
      </w:r>
      <w:r w:rsidRPr="00742CD5">
        <w:rPr>
          <w:rFonts w:ascii="Times New Roman" w:hAnsi="Times New Roman" w:cs="Times New Roman"/>
          <w:lang w:val="it-IT"/>
        </w:rPr>
        <w:t xml:space="preserve"> </w:t>
      </w:r>
      <w:r w:rsidR="00A619E9" w:rsidRPr="00742CD5">
        <w:rPr>
          <w:rFonts w:ascii="Times New Roman" w:hAnsi="Times New Roman" w:cs="Times New Roman"/>
          <w:lang w:val="it-IT"/>
        </w:rPr>
        <w:t xml:space="preserve"> </w:t>
      </w:r>
      <w:r w:rsidR="00DB0FB8">
        <w:rPr>
          <w:rFonts w:ascii="Times New Roman" w:hAnsi="Times New Roman" w:cs="Times New Roman"/>
          <w:lang w:val="it-IT"/>
        </w:rPr>
        <w:t>Ricavare in funzione di p, V e T</w:t>
      </w:r>
      <w:r w:rsidR="00FB2CAF">
        <w:rPr>
          <w:rFonts w:ascii="Times New Roman" w:hAnsi="Times New Roman" w:cs="Times New Roman"/>
          <w:lang w:val="it-IT"/>
        </w:rPr>
        <w:t xml:space="preserve"> </w:t>
      </w:r>
      <w:r w:rsidR="00DB0FB8">
        <w:rPr>
          <w:rFonts w:ascii="Times New Roman" w:hAnsi="Times New Roman" w:cs="Times New Roman"/>
          <w:lang w:val="it-IT"/>
        </w:rPr>
        <w:t xml:space="preserve"> la quantità di calore scambiata, il lavoro compiuto e la variazione di energia interna nelle seguenti trasformazioni reversibili per una mole di </w:t>
      </w:r>
      <w:r w:rsidR="00DB0FB8" w:rsidRPr="00DB0FB8">
        <w:rPr>
          <w:rFonts w:ascii="Times New Roman" w:hAnsi="Times New Roman" w:cs="Times New Roman"/>
          <w:i/>
          <w:lang w:val="it-IT"/>
        </w:rPr>
        <w:t>gas reale</w:t>
      </w:r>
      <w:r w:rsidR="00FB2CAF">
        <w:rPr>
          <w:rFonts w:ascii="Times New Roman" w:hAnsi="Times New Roman" w:cs="Times New Roman"/>
          <w:lang w:val="it-IT"/>
        </w:rPr>
        <w:t>: (a) isoterma, (b) i</w:t>
      </w:r>
      <w:r w:rsidR="00DB0FB8">
        <w:rPr>
          <w:rFonts w:ascii="Times New Roman" w:hAnsi="Times New Roman" w:cs="Times New Roman"/>
          <w:lang w:val="it-IT"/>
        </w:rPr>
        <w:t>sobara, (c) Isocora e (d) adiabatica.</w:t>
      </w:r>
    </w:p>
    <w:p w:rsidR="00A72903" w:rsidRPr="00A72903" w:rsidRDefault="00A72903" w:rsidP="00742CD5">
      <w:pPr>
        <w:rPr>
          <w:rFonts w:ascii="Times New Roman" w:hAnsi="Times New Roman" w:cs="Times New Roman"/>
          <w:lang w:val="it-IT"/>
        </w:rPr>
      </w:pPr>
    </w:p>
    <w:p w:rsidR="00DB0FB8" w:rsidRPr="00742CD5" w:rsidRDefault="00165743" w:rsidP="00FB2CAF">
      <w:pPr>
        <w:jc w:val="both"/>
        <w:rPr>
          <w:rFonts w:ascii="Times New Roman" w:hAnsi="Times New Roman" w:cs="Times New Roman"/>
          <w:lang w:val="it-IT"/>
        </w:rPr>
      </w:pPr>
      <w:r w:rsidRPr="00742CD5">
        <w:rPr>
          <w:rFonts w:ascii="Times New Roman" w:hAnsi="Times New Roman" w:cs="Times New Roman"/>
          <w:b/>
          <w:lang w:val="it-IT"/>
        </w:rPr>
        <w:t xml:space="preserve">Esercizio </w:t>
      </w:r>
      <w:r w:rsidR="00056CC0" w:rsidRPr="00742CD5">
        <w:rPr>
          <w:rFonts w:ascii="Times New Roman" w:hAnsi="Times New Roman" w:cs="Times New Roman"/>
          <w:b/>
          <w:lang w:val="it-IT"/>
        </w:rPr>
        <w:t>3</w:t>
      </w:r>
      <w:r w:rsidRPr="00742CD5">
        <w:rPr>
          <w:rFonts w:ascii="Times New Roman" w:hAnsi="Times New Roman" w:cs="Times New Roman"/>
          <w:lang w:val="it-IT"/>
        </w:rPr>
        <w:t xml:space="preserve"> </w:t>
      </w:r>
      <w:r w:rsidR="00056CC0" w:rsidRPr="00742CD5">
        <w:rPr>
          <w:rFonts w:ascii="Times New Roman" w:hAnsi="Times New Roman" w:cs="Times New Roman"/>
          <w:lang w:val="it-IT"/>
        </w:rPr>
        <w:t xml:space="preserve"> </w:t>
      </w:r>
      <w:r w:rsidR="00A619E9" w:rsidRPr="00742CD5">
        <w:rPr>
          <w:rFonts w:ascii="Times New Roman" w:hAnsi="Times New Roman" w:cs="Times New Roman"/>
          <w:lang w:val="it-IT"/>
        </w:rPr>
        <w:t xml:space="preserve"> </w:t>
      </w:r>
      <w:r w:rsidR="00DB0FB8">
        <w:rPr>
          <w:rFonts w:ascii="Times New Roman" w:hAnsi="Times New Roman" w:cs="Times New Roman"/>
          <w:lang w:val="it-IT"/>
        </w:rPr>
        <w:t xml:space="preserve">Una mole di </w:t>
      </w:r>
      <w:r w:rsidR="00A72903">
        <w:rPr>
          <w:rFonts w:ascii="Times New Roman" w:hAnsi="Times New Roman" w:cs="Times New Roman"/>
          <w:lang w:val="it-IT"/>
        </w:rPr>
        <w:t>gas perfetto monoatomico è conte</w:t>
      </w:r>
      <w:r w:rsidR="00DB0FB8">
        <w:rPr>
          <w:rFonts w:ascii="Times New Roman" w:hAnsi="Times New Roman" w:cs="Times New Roman"/>
          <w:lang w:val="it-IT"/>
        </w:rPr>
        <w:t>nuta in un recipiente non isolato a pressione p</w:t>
      </w:r>
      <w:r w:rsidR="00DB0FB8" w:rsidRPr="00A72903">
        <w:rPr>
          <w:rFonts w:ascii="Times New Roman" w:hAnsi="Times New Roman" w:cs="Times New Roman"/>
          <w:vertAlign w:val="subscript"/>
          <w:lang w:val="it-IT"/>
        </w:rPr>
        <w:t>1</w:t>
      </w:r>
      <w:r w:rsidR="00DB0FB8">
        <w:rPr>
          <w:rFonts w:ascii="Times New Roman" w:hAnsi="Times New Roman" w:cs="Times New Roman"/>
          <w:lang w:val="it-IT"/>
        </w:rPr>
        <w:t>, volume V</w:t>
      </w:r>
      <w:r w:rsidR="00DB0FB8" w:rsidRPr="00A72903">
        <w:rPr>
          <w:rFonts w:ascii="Times New Roman" w:hAnsi="Times New Roman" w:cs="Times New Roman"/>
          <w:vertAlign w:val="subscript"/>
          <w:lang w:val="it-IT"/>
        </w:rPr>
        <w:t xml:space="preserve">1 </w:t>
      </w:r>
      <w:r w:rsidR="00DB0FB8">
        <w:rPr>
          <w:rFonts w:ascii="Times New Roman" w:hAnsi="Times New Roman" w:cs="Times New Roman"/>
          <w:lang w:val="it-IT"/>
        </w:rPr>
        <w:t>e temperatura T</w:t>
      </w:r>
      <w:r w:rsidR="00DB0FB8" w:rsidRPr="00A72903">
        <w:rPr>
          <w:rFonts w:ascii="Times New Roman" w:hAnsi="Times New Roman" w:cs="Times New Roman"/>
          <w:vertAlign w:val="subscript"/>
          <w:lang w:val="it-IT"/>
        </w:rPr>
        <w:t>1</w:t>
      </w:r>
      <w:r w:rsidR="00DB0FB8">
        <w:rPr>
          <w:rFonts w:ascii="Times New Roman" w:hAnsi="Times New Roman" w:cs="Times New Roman"/>
          <w:lang w:val="it-IT"/>
        </w:rPr>
        <w:t xml:space="preserve"> = 300K</w:t>
      </w:r>
      <w:r w:rsidR="00A72903">
        <w:rPr>
          <w:rFonts w:ascii="Times New Roman" w:hAnsi="Times New Roman" w:cs="Times New Roman"/>
          <w:lang w:val="it-IT"/>
        </w:rPr>
        <w:t>.</w:t>
      </w:r>
      <w:r w:rsidR="007304CD">
        <w:rPr>
          <w:rFonts w:ascii="Times New Roman" w:hAnsi="Times New Roman" w:cs="Times New Roman"/>
          <w:lang w:val="it-IT"/>
        </w:rPr>
        <w:t xml:space="preserve"> Successivamente il gas viene fatto espandere reversibi</w:t>
      </w:r>
      <w:r w:rsidR="00942202">
        <w:rPr>
          <w:rFonts w:ascii="Times New Roman" w:hAnsi="Times New Roman" w:cs="Times New Roman"/>
          <w:lang w:val="it-IT"/>
        </w:rPr>
        <w:t>lmente a pressione costante fino</w:t>
      </w:r>
      <w:r w:rsidR="007304CD">
        <w:rPr>
          <w:rFonts w:ascii="Times New Roman" w:hAnsi="Times New Roman" w:cs="Times New Roman"/>
          <w:lang w:val="it-IT"/>
        </w:rPr>
        <w:t xml:space="preserve"> ad un volume V</w:t>
      </w:r>
      <w:r w:rsidR="007304CD" w:rsidRPr="007304CD">
        <w:rPr>
          <w:rFonts w:ascii="Times New Roman" w:hAnsi="Times New Roman" w:cs="Times New Roman"/>
          <w:vertAlign w:val="subscript"/>
          <w:lang w:val="it-IT"/>
        </w:rPr>
        <w:t>2</w:t>
      </w:r>
      <w:r w:rsidR="007304CD">
        <w:rPr>
          <w:rFonts w:ascii="Times New Roman" w:hAnsi="Times New Roman" w:cs="Times New Roman"/>
          <w:lang w:val="it-IT"/>
        </w:rPr>
        <w:t xml:space="preserve"> a temperatura T</w:t>
      </w:r>
      <w:r w:rsidR="007304CD" w:rsidRPr="007304CD">
        <w:rPr>
          <w:rFonts w:ascii="Times New Roman" w:hAnsi="Times New Roman" w:cs="Times New Roman"/>
          <w:vertAlign w:val="subscript"/>
          <w:lang w:val="it-IT"/>
        </w:rPr>
        <w:t>2</w:t>
      </w:r>
      <w:r w:rsidR="007304CD">
        <w:rPr>
          <w:rFonts w:ascii="Times New Roman" w:hAnsi="Times New Roman" w:cs="Times New Roman"/>
          <w:lang w:val="it-IT"/>
        </w:rPr>
        <w:t>. Calcolare T</w:t>
      </w:r>
      <w:r w:rsidR="007304CD" w:rsidRPr="007304CD">
        <w:rPr>
          <w:rFonts w:ascii="Times New Roman" w:hAnsi="Times New Roman" w:cs="Times New Roman"/>
          <w:vertAlign w:val="subscript"/>
          <w:lang w:val="it-IT"/>
        </w:rPr>
        <w:t>2</w:t>
      </w:r>
      <w:r w:rsidR="007304CD">
        <w:rPr>
          <w:rFonts w:ascii="Times New Roman" w:hAnsi="Times New Roman" w:cs="Times New Roman"/>
          <w:lang w:val="it-IT"/>
        </w:rPr>
        <w:t xml:space="preserve"> e il rapporto V</w:t>
      </w:r>
      <w:r w:rsidR="007304CD" w:rsidRPr="007304CD">
        <w:rPr>
          <w:rFonts w:ascii="Times New Roman" w:hAnsi="Times New Roman" w:cs="Times New Roman"/>
          <w:vertAlign w:val="subscript"/>
          <w:lang w:val="it-IT"/>
        </w:rPr>
        <w:t>2</w:t>
      </w:r>
      <w:r w:rsidR="007304CD">
        <w:rPr>
          <w:rFonts w:ascii="Times New Roman" w:hAnsi="Times New Roman" w:cs="Times New Roman"/>
          <w:lang w:val="it-IT"/>
        </w:rPr>
        <w:t>/V</w:t>
      </w:r>
      <w:r w:rsidR="007304CD" w:rsidRPr="007304CD">
        <w:rPr>
          <w:rFonts w:ascii="Times New Roman" w:hAnsi="Times New Roman" w:cs="Times New Roman"/>
          <w:vertAlign w:val="subscript"/>
          <w:lang w:val="it-IT"/>
        </w:rPr>
        <w:t>1</w:t>
      </w:r>
      <w:r w:rsidR="00B83DB8">
        <w:rPr>
          <w:rFonts w:ascii="Times New Roman" w:hAnsi="Times New Roman" w:cs="Times New Roman"/>
          <w:lang w:val="it-IT"/>
        </w:rPr>
        <w:t>. Calore fornito = 8.31 W</w:t>
      </w:r>
      <w:r w:rsidR="00B83DB8">
        <w:rPr>
          <w:rFonts w:ascii="Times New Roman" w:hAnsi="Times New Roman" w:cs="Times New Roman"/>
          <w:lang w:val="it-IT"/>
        </w:rPr>
        <w:sym w:font="Symbol" w:char="F0D7"/>
      </w:r>
      <w:r w:rsidR="00B83DB8">
        <w:rPr>
          <w:rFonts w:ascii="Times New Roman" w:hAnsi="Times New Roman" w:cs="Times New Roman"/>
          <w:lang w:val="it-IT"/>
        </w:rPr>
        <w:t>h.</w:t>
      </w:r>
    </w:p>
    <w:p w:rsidR="00A72903" w:rsidRDefault="00A72903" w:rsidP="002561CD">
      <w:pPr>
        <w:jc w:val="both"/>
        <w:rPr>
          <w:rFonts w:ascii="Times New Roman" w:hAnsi="Times New Roman" w:cs="Times New Roman"/>
          <w:b/>
          <w:lang w:val="it-IT"/>
        </w:rPr>
      </w:pPr>
    </w:p>
    <w:p w:rsidR="002561CD" w:rsidRPr="00742CD5" w:rsidRDefault="00056CC0" w:rsidP="002561CD">
      <w:pPr>
        <w:jc w:val="both"/>
        <w:rPr>
          <w:rFonts w:ascii="Times New Roman" w:hAnsi="Times New Roman" w:cs="Times New Roman"/>
          <w:lang w:val="it-IT"/>
        </w:rPr>
      </w:pPr>
      <w:r w:rsidRPr="00742CD5">
        <w:rPr>
          <w:rFonts w:ascii="Times New Roman" w:hAnsi="Times New Roman" w:cs="Times New Roman"/>
          <w:b/>
          <w:lang w:val="it-IT"/>
        </w:rPr>
        <w:t>Esercizio 4</w:t>
      </w:r>
      <w:r w:rsidRPr="00742CD5">
        <w:rPr>
          <w:rFonts w:ascii="Times New Roman" w:hAnsi="Times New Roman" w:cs="Times New Roman"/>
          <w:lang w:val="it-IT"/>
        </w:rPr>
        <w:t xml:space="preserve"> </w:t>
      </w:r>
      <w:r w:rsidR="00A619E9" w:rsidRPr="00742CD5">
        <w:rPr>
          <w:rFonts w:ascii="Times New Roman" w:hAnsi="Times New Roman" w:cs="Times New Roman"/>
          <w:lang w:val="it-IT"/>
        </w:rPr>
        <w:t xml:space="preserve"> </w:t>
      </w:r>
      <w:r w:rsidR="007304CD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Sia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dato</w:t>
      </w:r>
      <w:proofErr w:type="spellEnd"/>
      <w:r w:rsidR="002561CD" w:rsidRPr="002561CD">
        <w:rPr>
          <w:rFonts w:ascii="Times New Roman" w:hAnsi="Times New Roman" w:cs="Times New Roman"/>
        </w:rPr>
        <w:t xml:space="preserve"> un </w:t>
      </w:r>
      <w:proofErr w:type="spellStart"/>
      <w:r w:rsidR="002561CD" w:rsidRPr="002561CD">
        <w:rPr>
          <w:rFonts w:ascii="Times New Roman" w:hAnsi="Times New Roman" w:cs="Times New Roman"/>
        </w:rPr>
        <w:t>muro</w:t>
      </w:r>
      <w:proofErr w:type="spellEnd"/>
      <w:r w:rsidR="002561CD" w:rsidRPr="002561CD">
        <w:rPr>
          <w:rFonts w:ascii="Times New Roman" w:hAnsi="Times New Roman" w:cs="Times New Roman"/>
        </w:rPr>
        <w:t xml:space="preserve"> piano</w:t>
      </w:r>
      <w:r w:rsidR="00B83DB8">
        <w:rPr>
          <w:rFonts w:ascii="Times New Roman" w:hAnsi="Times New Roman" w:cs="Times New Roman"/>
        </w:rPr>
        <w:t xml:space="preserve"> (di area 1 m</w:t>
      </w:r>
      <w:r w:rsidR="00B83DB8" w:rsidRPr="00B83DB8">
        <w:rPr>
          <w:rFonts w:ascii="Times New Roman" w:hAnsi="Times New Roman" w:cs="Times New Roman"/>
          <w:vertAlign w:val="superscript"/>
        </w:rPr>
        <w:t>2</w:t>
      </w:r>
      <w:r w:rsidR="00B83DB8">
        <w:rPr>
          <w:rFonts w:ascii="Times New Roman" w:hAnsi="Times New Roman" w:cs="Times New Roman"/>
        </w:rPr>
        <w:t>)</w:t>
      </w:r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costituito</w:t>
      </w:r>
      <w:proofErr w:type="spellEnd"/>
      <w:r w:rsidR="002561CD" w:rsidRPr="002561CD">
        <w:rPr>
          <w:rFonts w:ascii="Times New Roman" w:hAnsi="Times New Roman" w:cs="Times New Roman"/>
        </w:rPr>
        <w:t xml:space="preserve"> da </w:t>
      </w:r>
      <w:proofErr w:type="spellStart"/>
      <w:r w:rsidR="002561CD" w:rsidRPr="002561CD">
        <w:rPr>
          <w:rFonts w:ascii="Times New Roman" w:hAnsi="Times New Roman" w:cs="Times New Roman"/>
        </w:rPr>
        <w:t>uno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strato</w:t>
      </w:r>
      <w:proofErr w:type="spellEnd"/>
      <w:r w:rsidR="002561CD" w:rsidRPr="002561CD">
        <w:rPr>
          <w:rFonts w:ascii="Times New Roman" w:hAnsi="Times New Roman" w:cs="Times New Roman"/>
        </w:rPr>
        <w:t xml:space="preserve"> di </w:t>
      </w:r>
      <w:proofErr w:type="spellStart"/>
      <w:r w:rsidR="002561CD" w:rsidRPr="002561CD">
        <w:rPr>
          <w:rFonts w:ascii="Times New Roman" w:hAnsi="Times New Roman" w:cs="Times New Roman"/>
        </w:rPr>
        <w:t>pietra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ed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uno</w:t>
      </w:r>
      <w:proofErr w:type="spellEnd"/>
      <w:r w:rsidR="002561CD" w:rsidRPr="002561CD">
        <w:rPr>
          <w:rFonts w:ascii="Times New Roman" w:hAnsi="Times New Roman" w:cs="Times New Roman"/>
        </w:rPr>
        <w:t xml:space="preserve"> di </w:t>
      </w:r>
      <w:proofErr w:type="spellStart"/>
      <w:r w:rsidR="002561CD" w:rsidRPr="002561CD">
        <w:rPr>
          <w:rFonts w:ascii="Times New Roman" w:hAnsi="Times New Roman" w:cs="Times New Roman"/>
        </w:rPr>
        <w:t>calcestruzzo</w:t>
      </w:r>
      <w:proofErr w:type="spellEnd"/>
      <w:r w:rsidR="002561CD" w:rsidRPr="002561CD">
        <w:rPr>
          <w:rFonts w:ascii="Times New Roman" w:hAnsi="Times New Roman" w:cs="Times New Roman"/>
        </w:rPr>
        <w:t xml:space="preserve">, di </w:t>
      </w:r>
      <w:proofErr w:type="spellStart"/>
      <w:r w:rsidR="002561CD" w:rsidRPr="002561CD">
        <w:rPr>
          <w:rFonts w:ascii="Times New Roman" w:hAnsi="Times New Roman" w:cs="Times New Roman"/>
        </w:rPr>
        <w:t>spessore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uguale</w:t>
      </w:r>
      <w:proofErr w:type="spellEnd"/>
      <w:r w:rsidR="002561CD" w:rsidRPr="002561CD">
        <w:rPr>
          <w:rFonts w:ascii="Times New Roman" w:hAnsi="Times New Roman" w:cs="Times New Roman"/>
        </w:rPr>
        <w:t xml:space="preserve"> e </w:t>
      </w:r>
      <w:proofErr w:type="spellStart"/>
      <w:r w:rsidR="002561CD" w:rsidRPr="002561CD">
        <w:rPr>
          <w:rFonts w:ascii="Times New Roman" w:hAnsi="Times New Roman" w:cs="Times New Roman"/>
        </w:rPr>
        <w:t>pari</w:t>
      </w:r>
      <w:proofErr w:type="spellEnd"/>
      <w:r w:rsidR="002561CD" w:rsidRPr="002561CD">
        <w:rPr>
          <w:rFonts w:ascii="Times New Roman" w:hAnsi="Times New Roman" w:cs="Times New Roman"/>
        </w:rPr>
        <w:t xml:space="preserve"> a </w:t>
      </w:r>
      <w:r w:rsidR="00A72903">
        <w:rPr>
          <w:rFonts w:ascii="Times New Roman" w:hAnsi="Times New Roman" w:cs="Times New Roman"/>
        </w:rPr>
        <w:sym w:font="Symbol" w:char="F044"/>
      </w:r>
      <w:r w:rsidR="00A72903">
        <w:rPr>
          <w:rFonts w:ascii="Times New Roman" w:hAnsi="Times New Roman" w:cs="Times New Roman"/>
        </w:rPr>
        <w:t>x</w:t>
      </w:r>
      <w:r w:rsidR="00A72903" w:rsidRPr="00A72903">
        <w:rPr>
          <w:rFonts w:ascii="Times New Roman" w:hAnsi="Times New Roman" w:cs="Times New Roman"/>
          <w:vertAlign w:val="subscript"/>
        </w:rPr>
        <w:t>1</w:t>
      </w:r>
      <w:r w:rsidR="00A72903">
        <w:rPr>
          <w:rFonts w:ascii="Times New Roman" w:hAnsi="Times New Roman" w:cs="Times New Roman"/>
        </w:rPr>
        <w:t xml:space="preserve"> = </w:t>
      </w:r>
      <w:r w:rsidR="00A72903">
        <w:rPr>
          <w:rFonts w:ascii="Times New Roman" w:hAnsi="Times New Roman" w:cs="Times New Roman"/>
        </w:rPr>
        <w:sym w:font="Symbol" w:char="F044"/>
      </w:r>
      <w:r w:rsidR="00A72903">
        <w:rPr>
          <w:rFonts w:ascii="Times New Roman" w:hAnsi="Times New Roman" w:cs="Times New Roman"/>
        </w:rPr>
        <w:t>x</w:t>
      </w:r>
      <w:r w:rsidR="00A72903">
        <w:rPr>
          <w:rFonts w:ascii="Times New Roman" w:hAnsi="Times New Roman" w:cs="Times New Roman"/>
          <w:vertAlign w:val="subscript"/>
        </w:rPr>
        <w:t>3</w:t>
      </w:r>
      <w:r w:rsidR="00A72903">
        <w:rPr>
          <w:rFonts w:ascii="Times New Roman" w:hAnsi="Times New Roman" w:cs="Times New Roman"/>
        </w:rPr>
        <w:t xml:space="preserve"> = </w:t>
      </w:r>
      <w:r w:rsidR="002561CD" w:rsidRPr="002561CD">
        <w:rPr>
          <w:rFonts w:ascii="Times New Roman" w:hAnsi="Times New Roman" w:cs="Times New Roman"/>
        </w:rPr>
        <w:t xml:space="preserve">10 cm, </w:t>
      </w:r>
      <w:proofErr w:type="spellStart"/>
      <w:r w:rsidR="002561CD" w:rsidRPr="002561CD">
        <w:rPr>
          <w:rFonts w:ascii="Times New Roman" w:hAnsi="Times New Roman" w:cs="Times New Roman"/>
        </w:rPr>
        <w:t>separati</w:t>
      </w:r>
      <w:proofErr w:type="spellEnd"/>
      <w:r w:rsidR="002561CD" w:rsidRPr="002561CD">
        <w:rPr>
          <w:rFonts w:ascii="Times New Roman" w:hAnsi="Times New Roman" w:cs="Times New Roman"/>
        </w:rPr>
        <w:t xml:space="preserve"> da </w:t>
      </w:r>
      <w:proofErr w:type="spellStart"/>
      <w:r w:rsidR="002561CD" w:rsidRPr="002561CD">
        <w:rPr>
          <w:rFonts w:ascii="Times New Roman" w:hAnsi="Times New Roman" w:cs="Times New Roman"/>
        </w:rPr>
        <w:t>un’intercapedine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d’aria</w:t>
      </w:r>
      <w:proofErr w:type="spellEnd"/>
      <w:r w:rsidR="002561CD" w:rsidRPr="002561CD">
        <w:rPr>
          <w:rFonts w:ascii="Times New Roman" w:hAnsi="Times New Roman" w:cs="Times New Roman"/>
        </w:rPr>
        <w:t xml:space="preserve"> di </w:t>
      </w:r>
      <w:r w:rsidR="00A72903">
        <w:rPr>
          <w:rFonts w:ascii="Times New Roman" w:hAnsi="Times New Roman" w:cs="Times New Roman"/>
        </w:rPr>
        <w:sym w:font="Symbol" w:char="F044"/>
      </w:r>
      <w:r w:rsidR="00A72903">
        <w:rPr>
          <w:rFonts w:ascii="Times New Roman" w:hAnsi="Times New Roman" w:cs="Times New Roman"/>
        </w:rPr>
        <w:t>x</w:t>
      </w:r>
      <w:r w:rsidR="00A72903">
        <w:rPr>
          <w:rFonts w:ascii="Times New Roman" w:hAnsi="Times New Roman" w:cs="Times New Roman"/>
          <w:vertAlign w:val="subscript"/>
        </w:rPr>
        <w:t>2</w:t>
      </w:r>
      <w:r w:rsidR="00A72903">
        <w:rPr>
          <w:rFonts w:ascii="Times New Roman" w:hAnsi="Times New Roman" w:cs="Times New Roman"/>
        </w:rPr>
        <w:t xml:space="preserve"> = </w:t>
      </w:r>
      <w:r w:rsidR="002561CD" w:rsidRPr="002561CD">
        <w:rPr>
          <w:rFonts w:ascii="Times New Roman" w:hAnsi="Times New Roman" w:cs="Times New Roman"/>
        </w:rPr>
        <w:t xml:space="preserve">30 cm. Il </w:t>
      </w:r>
      <w:proofErr w:type="spellStart"/>
      <w:r w:rsidR="002561CD" w:rsidRPr="002561CD">
        <w:rPr>
          <w:rFonts w:ascii="Times New Roman" w:hAnsi="Times New Roman" w:cs="Times New Roman"/>
        </w:rPr>
        <w:t>muro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separa</w:t>
      </w:r>
      <w:proofErr w:type="spellEnd"/>
      <w:r w:rsidR="002561CD" w:rsidRPr="002561CD">
        <w:rPr>
          <w:rFonts w:ascii="Times New Roman" w:hAnsi="Times New Roman" w:cs="Times New Roman"/>
        </w:rPr>
        <w:t xml:space="preserve"> due </w:t>
      </w:r>
      <w:proofErr w:type="spellStart"/>
      <w:r w:rsidR="002561CD" w:rsidRPr="002561CD">
        <w:rPr>
          <w:rFonts w:ascii="Times New Roman" w:hAnsi="Times New Roman" w:cs="Times New Roman"/>
        </w:rPr>
        <w:t>ambienti</w:t>
      </w:r>
      <w:proofErr w:type="spellEnd"/>
      <w:r w:rsidR="002561CD" w:rsidRPr="002561CD">
        <w:rPr>
          <w:rFonts w:ascii="Times New Roman" w:hAnsi="Times New Roman" w:cs="Times New Roman"/>
        </w:rPr>
        <w:t xml:space="preserve"> a </w:t>
      </w:r>
      <w:proofErr w:type="spellStart"/>
      <w:r w:rsidR="002561CD" w:rsidRPr="002561CD">
        <w:rPr>
          <w:rFonts w:ascii="Times New Roman" w:hAnsi="Times New Roman" w:cs="Times New Roman"/>
        </w:rPr>
        <w:t>temperatura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rispettiva</w:t>
      </w:r>
      <w:proofErr w:type="spellEnd"/>
      <w:r w:rsidR="002561CD" w:rsidRPr="002561CD">
        <w:rPr>
          <w:rFonts w:ascii="Times New Roman" w:hAnsi="Times New Roman" w:cs="Times New Roman"/>
        </w:rPr>
        <w:t xml:space="preserve"> di 40°C e 20°C, </w:t>
      </w:r>
      <w:proofErr w:type="spellStart"/>
      <w:r w:rsidR="002561CD" w:rsidRPr="002561CD">
        <w:rPr>
          <w:rFonts w:ascii="Times New Roman" w:hAnsi="Times New Roman" w:cs="Times New Roman"/>
        </w:rPr>
        <w:t>aventi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coefficiente</w:t>
      </w:r>
      <w:proofErr w:type="spellEnd"/>
      <w:r w:rsidR="002561CD" w:rsidRPr="002561CD">
        <w:rPr>
          <w:rFonts w:ascii="Times New Roman" w:hAnsi="Times New Roman" w:cs="Times New Roman"/>
        </w:rPr>
        <w:t xml:space="preserve"> di </w:t>
      </w:r>
      <w:proofErr w:type="spellStart"/>
      <w:r w:rsidR="002561CD" w:rsidRPr="002561CD">
        <w:rPr>
          <w:rFonts w:ascii="Times New Roman" w:hAnsi="Times New Roman" w:cs="Times New Roman"/>
        </w:rPr>
        <w:t>scambio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convettivo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pari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rispettivamente</w:t>
      </w:r>
      <w:proofErr w:type="spellEnd"/>
      <w:r w:rsidR="002561CD" w:rsidRPr="002561CD">
        <w:rPr>
          <w:rFonts w:ascii="Times New Roman" w:hAnsi="Times New Roman" w:cs="Times New Roman"/>
        </w:rPr>
        <w:t xml:space="preserve"> a 30 e 5 W/m</w:t>
      </w:r>
      <w:r w:rsidR="002561CD" w:rsidRPr="008E7D87">
        <w:rPr>
          <w:rFonts w:ascii="Times New Roman" w:hAnsi="Times New Roman" w:cs="Times New Roman"/>
          <w:vertAlign w:val="superscript"/>
        </w:rPr>
        <w:t>2</w:t>
      </w:r>
      <w:r w:rsidR="002561CD" w:rsidRPr="002561CD">
        <w:rPr>
          <w:rFonts w:ascii="Times New Roman" w:hAnsi="Times New Roman" w:cs="Times New Roman"/>
        </w:rPr>
        <w:t xml:space="preserve">K. </w:t>
      </w:r>
      <w:proofErr w:type="spellStart"/>
      <w:r w:rsidR="002561CD" w:rsidRPr="002561CD">
        <w:rPr>
          <w:rFonts w:ascii="Times New Roman" w:hAnsi="Times New Roman" w:cs="Times New Roman"/>
        </w:rPr>
        <w:t>Sapendo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che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i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coefficienti</w:t>
      </w:r>
      <w:proofErr w:type="spellEnd"/>
      <w:r w:rsidR="002561CD" w:rsidRPr="002561CD">
        <w:rPr>
          <w:rFonts w:ascii="Times New Roman" w:hAnsi="Times New Roman" w:cs="Times New Roman"/>
        </w:rPr>
        <w:t xml:space="preserve"> di </w:t>
      </w:r>
      <w:proofErr w:type="spellStart"/>
      <w:r w:rsidR="002561CD" w:rsidRPr="002561CD">
        <w:rPr>
          <w:rFonts w:ascii="Times New Roman" w:hAnsi="Times New Roman" w:cs="Times New Roman"/>
        </w:rPr>
        <w:t>conducibilità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della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pietra</w:t>
      </w:r>
      <w:proofErr w:type="spellEnd"/>
      <w:r w:rsidR="002561CD" w:rsidRPr="002561CD">
        <w:rPr>
          <w:rFonts w:ascii="Times New Roman" w:hAnsi="Times New Roman" w:cs="Times New Roman"/>
        </w:rPr>
        <w:t xml:space="preserve">, del </w:t>
      </w:r>
      <w:proofErr w:type="spellStart"/>
      <w:r w:rsidR="002561CD" w:rsidRPr="002561CD">
        <w:rPr>
          <w:rFonts w:ascii="Times New Roman" w:hAnsi="Times New Roman" w:cs="Times New Roman"/>
        </w:rPr>
        <w:t>calcestruzzo</w:t>
      </w:r>
      <w:proofErr w:type="spellEnd"/>
      <w:r w:rsidR="002561CD" w:rsidRPr="002561CD">
        <w:rPr>
          <w:rFonts w:ascii="Times New Roman" w:hAnsi="Times New Roman" w:cs="Times New Roman"/>
        </w:rPr>
        <w:t xml:space="preserve"> e </w:t>
      </w:r>
      <w:proofErr w:type="spellStart"/>
      <w:r w:rsidR="002561CD" w:rsidRPr="002561CD">
        <w:rPr>
          <w:rFonts w:ascii="Times New Roman" w:hAnsi="Times New Roman" w:cs="Times New Roman"/>
        </w:rPr>
        <w:t>dell’aria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valgono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rispettivamente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r w:rsidR="00B83DB8">
        <w:rPr>
          <w:rFonts w:ascii="Times New Roman" w:hAnsi="Times New Roman" w:cs="Times New Roman"/>
        </w:rPr>
        <w:t>k</w:t>
      </w:r>
      <w:r w:rsidR="00B83DB8" w:rsidRPr="00B83DB8">
        <w:rPr>
          <w:rFonts w:ascii="Times New Roman" w:hAnsi="Times New Roman" w:cs="Times New Roman"/>
          <w:vertAlign w:val="subscript"/>
        </w:rPr>
        <w:t>1</w:t>
      </w:r>
      <w:r w:rsidR="00B83DB8">
        <w:rPr>
          <w:rFonts w:ascii="Times New Roman" w:hAnsi="Times New Roman" w:cs="Times New Roman"/>
        </w:rPr>
        <w:t>=</w:t>
      </w:r>
      <w:r w:rsidR="002561CD" w:rsidRPr="002561CD">
        <w:rPr>
          <w:rFonts w:ascii="Times New Roman" w:hAnsi="Times New Roman" w:cs="Times New Roman"/>
        </w:rPr>
        <w:t>1.5 W/</w:t>
      </w:r>
      <w:proofErr w:type="spellStart"/>
      <w:r w:rsidR="002561CD" w:rsidRPr="002561CD">
        <w:rPr>
          <w:rFonts w:ascii="Times New Roman" w:hAnsi="Times New Roman" w:cs="Times New Roman"/>
        </w:rPr>
        <w:t>mK</w:t>
      </w:r>
      <w:proofErr w:type="spellEnd"/>
      <w:r w:rsidR="002561CD" w:rsidRPr="002561CD">
        <w:rPr>
          <w:rFonts w:ascii="Times New Roman" w:hAnsi="Times New Roman" w:cs="Times New Roman"/>
        </w:rPr>
        <w:t xml:space="preserve">, </w:t>
      </w:r>
      <w:r w:rsidR="00B83DB8">
        <w:rPr>
          <w:rFonts w:ascii="Times New Roman" w:hAnsi="Times New Roman" w:cs="Times New Roman"/>
        </w:rPr>
        <w:t>k</w:t>
      </w:r>
      <w:r w:rsidR="00B83DB8">
        <w:rPr>
          <w:rFonts w:ascii="Times New Roman" w:hAnsi="Times New Roman" w:cs="Times New Roman"/>
          <w:vertAlign w:val="subscript"/>
        </w:rPr>
        <w:t>3</w:t>
      </w:r>
      <w:r w:rsidR="00B83DB8">
        <w:rPr>
          <w:rFonts w:ascii="Times New Roman" w:hAnsi="Times New Roman" w:cs="Times New Roman"/>
        </w:rPr>
        <w:t>=</w:t>
      </w:r>
      <w:r w:rsidR="002561CD" w:rsidRPr="002561CD">
        <w:rPr>
          <w:rFonts w:ascii="Times New Roman" w:hAnsi="Times New Roman" w:cs="Times New Roman"/>
        </w:rPr>
        <w:t>1.2 W/</w:t>
      </w:r>
      <w:proofErr w:type="spellStart"/>
      <w:r w:rsidR="002561CD" w:rsidRPr="002561CD">
        <w:rPr>
          <w:rFonts w:ascii="Times New Roman" w:hAnsi="Times New Roman" w:cs="Times New Roman"/>
        </w:rPr>
        <w:t>mK</w:t>
      </w:r>
      <w:proofErr w:type="spellEnd"/>
      <w:r w:rsidR="002561CD" w:rsidRPr="002561CD">
        <w:rPr>
          <w:rFonts w:ascii="Times New Roman" w:hAnsi="Times New Roman" w:cs="Times New Roman"/>
        </w:rPr>
        <w:t xml:space="preserve"> e </w:t>
      </w:r>
      <w:r w:rsidR="00E8347F">
        <w:rPr>
          <w:rFonts w:ascii="Times New Roman" w:hAnsi="Times New Roman" w:cs="Times New Roman"/>
        </w:rPr>
        <w:t>k</w:t>
      </w:r>
      <w:bookmarkStart w:id="0" w:name="_GoBack"/>
      <w:r w:rsidR="00E8347F" w:rsidRPr="00E8347F">
        <w:rPr>
          <w:rFonts w:ascii="Times New Roman" w:hAnsi="Times New Roman" w:cs="Times New Roman"/>
          <w:vertAlign w:val="subscript"/>
        </w:rPr>
        <w:t>2</w:t>
      </w:r>
      <w:bookmarkEnd w:id="0"/>
      <w:r w:rsidR="00E8347F">
        <w:rPr>
          <w:rFonts w:ascii="Times New Roman" w:hAnsi="Times New Roman" w:cs="Times New Roman"/>
        </w:rPr>
        <w:t>=</w:t>
      </w:r>
      <w:r w:rsidR="002561CD" w:rsidRPr="002561CD">
        <w:rPr>
          <w:rFonts w:ascii="Times New Roman" w:hAnsi="Times New Roman" w:cs="Times New Roman"/>
        </w:rPr>
        <w:t>0.022 W/</w:t>
      </w:r>
      <w:proofErr w:type="spellStart"/>
      <w:r w:rsidR="002561CD" w:rsidRPr="002561CD">
        <w:rPr>
          <w:rFonts w:ascii="Times New Roman" w:hAnsi="Times New Roman" w:cs="Times New Roman"/>
        </w:rPr>
        <w:t>mK</w:t>
      </w:r>
      <w:proofErr w:type="spellEnd"/>
      <w:r w:rsidR="002561CD" w:rsidRPr="002561CD">
        <w:rPr>
          <w:rFonts w:ascii="Times New Roman" w:hAnsi="Times New Roman" w:cs="Times New Roman"/>
        </w:rPr>
        <w:t xml:space="preserve">, </w:t>
      </w:r>
      <w:proofErr w:type="spellStart"/>
      <w:r w:rsidR="002561CD" w:rsidRPr="002561CD">
        <w:rPr>
          <w:rFonts w:ascii="Times New Roman" w:hAnsi="Times New Roman" w:cs="Times New Roman"/>
        </w:rPr>
        <w:t>determinare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il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flusso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scambiato</w:t>
      </w:r>
      <w:proofErr w:type="spellEnd"/>
      <w:r w:rsidR="002561CD" w:rsidRPr="002561CD">
        <w:rPr>
          <w:rFonts w:ascii="Times New Roman" w:hAnsi="Times New Roman" w:cs="Times New Roman"/>
        </w:rPr>
        <w:t xml:space="preserve"> e </w:t>
      </w:r>
      <w:proofErr w:type="spellStart"/>
      <w:r w:rsidR="002561CD" w:rsidRPr="002561CD">
        <w:rPr>
          <w:rFonts w:ascii="Times New Roman" w:hAnsi="Times New Roman" w:cs="Times New Roman"/>
        </w:rPr>
        <w:t>l’andamento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della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temperatura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r w:rsidR="00B83DB8">
        <w:rPr>
          <w:rFonts w:ascii="Times New Roman" w:hAnsi="Times New Roman" w:cs="Times New Roman"/>
        </w:rPr>
        <w:t>(</w:t>
      </w:r>
      <w:proofErr w:type="spellStart"/>
      <w:r w:rsidR="00B83DB8">
        <w:rPr>
          <w:rFonts w:ascii="Times New Roman" w:hAnsi="Times New Roman" w:cs="Times New Roman"/>
        </w:rPr>
        <w:t>cioè</w:t>
      </w:r>
      <w:proofErr w:type="spellEnd"/>
      <w:r w:rsidR="00B83DB8">
        <w:rPr>
          <w:rFonts w:ascii="Times New Roman" w:hAnsi="Times New Roman" w:cs="Times New Roman"/>
        </w:rPr>
        <w:t xml:space="preserve"> T</w:t>
      </w:r>
      <w:r w:rsidR="00B83DB8" w:rsidRPr="00B83DB8">
        <w:rPr>
          <w:rFonts w:ascii="Times New Roman" w:hAnsi="Times New Roman" w:cs="Times New Roman"/>
          <w:vertAlign w:val="subscript"/>
        </w:rPr>
        <w:t>1</w:t>
      </w:r>
      <w:r w:rsidR="00B83DB8">
        <w:rPr>
          <w:rFonts w:ascii="Times New Roman" w:hAnsi="Times New Roman" w:cs="Times New Roman"/>
        </w:rPr>
        <w:t>, T</w:t>
      </w:r>
      <w:r w:rsidR="00B83DB8" w:rsidRPr="00B83DB8">
        <w:rPr>
          <w:rFonts w:ascii="Times New Roman" w:hAnsi="Times New Roman" w:cs="Times New Roman"/>
          <w:vertAlign w:val="subscript"/>
        </w:rPr>
        <w:t>2</w:t>
      </w:r>
      <w:r w:rsidR="00B83DB8">
        <w:rPr>
          <w:rFonts w:ascii="Times New Roman" w:hAnsi="Times New Roman" w:cs="Times New Roman"/>
        </w:rPr>
        <w:t>, T</w:t>
      </w:r>
      <w:r w:rsidR="00B83DB8" w:rsidRPr="00B83DB8">
        <w:rPr>
          <w:rFonts w:ascii="Times New Roman" w:hAnsi="Times New Roman" w:cs="Times New Roman"/>
          <w:vertAlign w:val="subscript"/>
        </w:rPr>
        <w:t>3</w:t>
      </w:r>
      <w:r w:rsidR="00B83DB8">
        <w:rPr>
          <w:rFonts w:ascii="Times New Roman" w:hAnsi="Times New Roman" w:cs="Times New Roman"/>
        </w:rPr>
        <w:t xml:space="preserve"> e T</w:t>
      </w:r>
      <w:r w:rsidR="00B83DB8" w:rsidRPr="00B83DB8">
        <w:rPr>
          <w:rFonts w:ascii="Times New Roman" w:hAnsi="Times New Roman" w:cs="Times New Roman"/>
          <w:vertAlign w:val="subscript"/>
        </w:rPr>
        <w:t>4</w:t>
      </w:r>
      <w:r w:rsidR="00B83DB8">
        <w:rPr>
          <w:rFonts w:ascii="Times New Roman" w:hAnsi="Times New Roman" w:cs="Times New Roman"/>
        </w:rPr>
        <w:t xml:space="preserve">) </w:t>
      </w:r>
      <w:proofErr w:type="spellStart"/>
      <w:r w:rsidR="002561CD" w:rsidRPr="002561CD">
        <w:rPr>
          <w:rFonts w:ascii="Times New Roman" w:hAnsi="Times New Roman" w:cs="Times New Roman"/>
        </w:rPr>
        <w:t>nei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casi</w:t>
      </w:r>
      <w:proofErr w:type="spellEnd"/>
      <w:r w:rsidR="002561CD" w:rsidRPr="002561CD">
        <w:rPr>
          <w:rFonts w:ascii="Times New Roman" w:hAnsi="Times New Roman" w:cs="Times New Roman"/>
        </w:rPr>
        <w:t xml:space="preserve"> in cui: a) </w:t>
      </w:r>
      <w:proofErr w:type="spellStart"/>
      <w:r w:rsidR="002561CD" w:rsidRPr="002561CD">
        <w:rPr>
          <w:rFonts w:ascii="Times New Roman" w:hAnsi="Times New Roman" w:cs="Times New Roman"/>
        </w:rPr>
        <w:t>l’aria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>
        <w:rPr>
          <w:rFonts w:ascii="Times New Roman" w:hAnsi="Times New Roman" w:cs="Times New Roman"/>
        </w:rPr>
        <w:t>nell’intercapedine</w:t>
      </w:r>
      <w:proofErr w:type="spellEnd"/>
      <w:r w:rsidR="002561CD">
        <w:rPr>
          <w:rFonts w:ascii="Times New Roman" w:hAnsi="Times New Roman" w:cs="Times New Roman"/>
        </w:rPr>
        <w:t xml:space="preserve"> </w:t>
      </w:r>
      <w:r w:rsidR="002561CD" w:rsidRPr="002561CD">
        <w:rPr>
          <w:rFonts w:ascii="Times New Roman" w:hAnsi="Times New Roman" w:cs="Times New Roman"/>
        </w:rPr>
        <w:t xml:space="preserve">non </w:t>
      </w:r>
      <w:proofErr w:type="spellStart"/>
      <w:r w:rsidR="002561CD" w:rsidRPr="002561CD">
        <w:rPr>
          <w:rFonts w:ascii="Times New Roman" w:hAnsi="Times New Roman" w:cs="Times New Roman"/>
        </w:rPr>
        <w:t>dia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luogo</w:t>
      </w:r>
      <w:proofErr w:type="spellEnd"/>
      <w:r w:rsidR="002561CD" w:rsidRPr="002561CD">
        <w:rPr>
          <w:rFonts w:ascii="Times New Roman" w:hAnsi="Times New Roman" w:cs="Times New Roman"/>
        </w:rPr>
        <w:t xml:space="preserve"> a </w:t>
      </w:r>
      <w:proofErr w:type="spellStart"/>
      <w:r w:rsidR="002561CD" w:rsidRPr="002561CD">
        <w:rPr>
          <w:rFonts w:ascii="Times New Roman" w:hAnsi="Times New Roman" w:cs="Times New Roman"/>
        </w:rPr>
        <w:t>moti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convettivi</w:t>
      </w:r>
      <w:proofErr w:type="spellEnd"/>
      <w:r w:rsidR="002657E1">
        <w:rPr>
          <w:rFonts w:ascii="Times New Roman" w:hAnsi="Times New Roman" w:cs="Times New Roman"/>
        </w:rPr>
        <w:t>,</w:t>
      </w:r>
      <w:r w:rsidR="002561CD" w:rsidRPr="002561CD">
        <w:rPr>
          <w:rFonts w:ascii="Times New Roman" w:hAnsi="Times New Roman" w:cs="Times New Roman"/>
        </w:rPr>
        <w:t xml:space="preserve"> b) </w:t>
      </w:r>
      <w:proofErr w:type="spellStart"/>
      <w:r w:rsidR="002561CD" w:rsidRPr="002561CD">
        <w:rPr>
          <w:rFonts w:ascii="Times New Roman" w:hAnsi="Times New Roman" w:cs="Times New Roman"/>
        </w:rPr>
        <w:t>l’aria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dia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luogo</w:t>
      </w:r>
      <w:proofErr w:type="spellEnd"/>
      <w:r w:rsidR="002561CD" w:rsidRPr="002561CD">
        <w:rPr>
          <w:rFonts w:ascii="Times New Roman" w:hAnsi="Times New Roman" w:cs="Times New Roman"/>
        </w:rPr>
        <w:t xml:space="preserve"> ad </w:t>
      </w:r>
      <w:proofErr w:type="spellStart"/>
      <w:r w:rsidR="002561CD" w:rsidRPr="002561CD">
        <w:rPr>
          <w:rFonts w:ascii="Times New Roman" w:hAnsi="Times New Roman" w:cs="Times New Roman"/>
        </w:rPr>
        <w:t>uno</w:t>
      </w:r>
      <w:proofErr w:type="spellEnd"/>
      <w:r w:rsidR="002561CD" w:rsidRPr="002561CD">
        <w:rPr>
          <w:rFonts w:ascii="Times New Roman" w:hAnsi="Times New Roman" w:cs="Times New Roman"/>
        </w:rPr>
        <w:t xml:space="preserve"> </w:t>
      </w:r>
      <w:proofErr w:type="spellStart"/>
      <w:r w:rsidR="002561CD" w:rsidRPr="002561CD">
        <w:rPr>
          <w:rFonts w:ascii="Times New Roman" w:hAnsi="Times New Roman" w:cs="Times New Roman"/>
        </w:rPr>
        <w:t>scambio</w:t>
      </w:r>
      <w:proofErr w:type="spellEnd"/>
      <w:r w:rsidR="002561CD" w:rsidRPr="002561CD">
        <w:rPr>
          <w:rFonts w:ascii="Times New Roman" w:hAnsi="Times New Roman" w:cs="Times New Roman"/>
        </w:rPr>
        <w:t xml:space="preserve"> per </w:t>
      </w:r>
      <w:proofErr w:type="spellStart"/>
      <w:r w:rsidR="002561CD" w:rsidRPr="002561CD">
        <w:rPr>
          <w:rFonts w:ascii="Times New Roman" w:hAnsi="Times New Roman" w:cs="Times New Roman"/>
        </w:rPr>
        <w:t>convezione</w:t>
      </w:r>
      <w:proofErr w:type="spellEnd"/>
      <w:r w:rsidR="002561CD" w:rsidRPr="002561CD">
        <w:rPr>
          <w:rFonts w:ascii="Times New Roman" w:hAnsi="Times New Roman" w:cs="Times New Roman"/>
        </w:rPr>
        <w:t xml:space="preserve"> con </w:t>
      </w:r>
      <w:proofErr w:type="spellStart"/>
      <w:r w:rsidR="002561CD" w:rsidRPr="002561CD">
        <w:rPr>
          <w:rFonts w:ascii="Times New Roman" w:hAnsi="Times New Roman" w:cs="Times New Roman"/>
        </w:rPr>
        <w:t>coefficiente</w:t>
      </w:r>
      <w:proofErr w:type="spellEnd"/>
      <w:r w:rsidR="002561CD" w:rsidRPr="002561CD">
        <w:rPr>
          <w:rFonts w:ascii="Times New Roman" w:hAnsi="Times New Roman" w:cs="Times New Roman"/>
        </w:rPr>
        <w:t xml:space="preserve"> h </w:t>
      </w:r>
      <w:proofErr w:type="spellStart"/>
      <w:r w:rsidR="002561CD" w:rsidRPr="002561CD">
        <w:rPr>
          <w:rFonts w:ascii="Times New Roman" w:hAnsi="Times New Roman" w:cs="Times New Roman"/>
        </w:rPr>
        <w:t>pari</w:t>
      </w:r>
      <w:proofErr w:type="spellEnd"/>
      <w:r w:rsidR="002561CD" w:rsidRPr="002561CD">
        <w:rPr>
          <w:rFonts w:ascii="Times New Roman" w:hAnsi="Times New Roman" w:cs="Times New Roman"/>
        </w:rPr>
        <w:t xml:space="preserve"> a 2.5W/m</w:t>
      </w:r>
      <w:r w:rsidR="002561CD" w:rsidRPr="00A72903">
        <w:rPr>
          <w:rFonts w:ascii="Times New Roman" w:hAnsi="Times New Roman" w:cs="Times New Roman"/>
          <w:vertAlign w:val="superscript"/>
        </w:rPr>
        <w:t>2</w:t>
      </w:r>
      <w:r w:rsidR="002561CD" w:rsidRPr="002561CD">
        <w:rPr>
          <w:rFonts w:ascii="Times New Roman" w:hAnsi="Times New Roman" w:cs="Times New Roman"/>
        </w:rPr>
        <w:t>K.</w:t>
      </w:r>
    </w:p>
    <w:p w:rsidR="001511BF" w:rsidRPr="00742CD5" w:rsidRDefault="00A72903" w:rsidP="00A72903">
      <w:pPr>
        <w:jc w:val="center"/>
        <w:rPr>
          <w:rFonts w:ascii="Times New Roman" w:hAnsi="Times New Roman" w:cs="Times New Roman"/>
          <w:lang w:val="it-IT"/>
        </w:rPr>
      </w:pPr>
      <w:r w:rsidRPr="00A72903">
        <w:rPr>
          <w:rFonts w:ascii="Times New Roman" w:hAnsi="Times New Roman" w:cs="Times New Roman"/>
          <w:noProof/>
        </w:rPr>
        <w:drawing>
          <wp:inline distT="0" distB="0" distL="0" distR="0">
            <wp:extent cx="2183730" cy="2276475"/>
            <wp:effectExtent l="0" t="0" r="762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16" cy="22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03" w:rsidRDefault="00A72903" w:rsidP="002337DE">
      <w:pPr>
        <w:rPr>
          <w:rFonts w:ascii="Times New Roman" w:hAnsi="Times New Roman" w:cs="Times New Roman"/>
          <w:b/>
          <w:u w:val="single"/>
          <w:lang w:val="it-IT"/>
        </w:rPr>
      </w:pPr>
    </w:p>
    <w:p w:rsidR="00205E46" w:rsidRPr="00742CD5" w:rsidRDefault="00102AE5" w:rsidP="002337DE">
      <w:pPr>
        <w:rPr>
          <w:rFonts w:ascii="Times New Roman" w:hAnsi="Times New Roman" w:cs="Times New Roman"/>
          <w:b/>
          <w:u w:val="single"/>
          <w:lang w:val="it-IT"/>
        </w:rPr>
      </w:pPr>
      <w:r w:rsidRPr="00742CD5">
        <w:rPr>
          <w:rFonts w:ascii="Times New Roman" w:hAnsi="Times New Roman" w:cs="Times New Roman"/>
          <w:b/>
          <w:u w:val="single"/>
          <w:lang w:val="it-IT"/>
        </w:rPr>
        <w:lastRenderedPageBreak/>
        <w:t>SOLUZIONI</w:t>
      </w:r>
    </w:p>
    <w:p w:rsidR="00A619E9" w:rsidRDefault="00102AE5" w:rsidP="002337DE">
      <w:pPr>
        <w:rPr>
          <w:rFonts w:ascii="Times New Roman" w:hAnsi="Times New Roman" w:cs="Times New Roman"/>
          <w:b/>
          <w:lang w:val="it-IT"/>
        </w:rPr>
      </w:pPr>
      <w:r w:rsidRPr="00742CD5">
        <w:rPr>
          <w:rFonts w:ascii="Times New Roman" w:hAnsi="Times New Roman" w:cs="Times New Roman"/>
          <w:b/>
          <w:lang w:val="it-IT"/>
        </w:rPr>
        <w:t>Esercizio1</w:t>
      </w:r>
    </w:p>
    <w:p w:rsidR="00281E19" w:rsidRPr="00742CD5" w:rsidRDefault="00281E19" w:rsidP="002337DE">
      <w:pPr>
        <w:rPr>
          <w:rFonts w:ascii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121065" cy="72390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410_1607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80" cy="72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D5" w:rsidRPr="00742CD5" w:rsidRDefault="00742CD5" w:rsidP="002337DE">
      <w:pPr>
        <w:rPr>
          <w:rFonts w:ascii="Times New Roman" w:hAnsi="Times New Roman" w:cs="Times New Roman"/>
          <w:b/>
          <w:lang w:val="it-IT"/>
        </w:rPr>
      </w:pPr>
    </w:p>
    <w:p w:rsidR="00CE5517" w:rsidRDefault="00102AE5" w:rsidP="002337DE">
      <w:pPr>
        <w:rPr>
          <w:rFonts w:ascii="Times New Roman" w:hAnsi="Times New Roman" w:cs="Times New Roman"/>
          <w:b/>
          <w:lang w:val="it-IT"/>
        </w:rPr>
      </w:pPr>
      <w:r w:rsidRPr="00742CD5">
        <w:rPr>
          <w:rFonts w:ascii="Times New Roman" w:hAnsi="Times New Roman" w:cs="Times New Roman"/>
          <w:b/>
          <w:lang w:val="it-IT"/>
        </w:rPr>
        <w:lastRenderedPageBreak/>
        <w:t>Esercizio 2</w:t>
      </w:r>
    </w:p>
    <w:p w:rsidR="00281E19" w:rsidRDefault="00281E19" w:rsidP="002337DE">
      <w:pPr>
        <w:rPr>
          <w:rFonts w:ascii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417548" cy="7658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410_1609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40" cy="765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19" w:rsidRDefault="00281E19" w:rsidP="002337DE">
      <w:pPr>
        <w:rPr>
          <w:rFonts w:ascii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69635" cy="84385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410_1611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19" w:rsidRPr="00742CD5" w:rsidRDefault="00281E19" w:rsidP="002337DE">
      <w:pPr>
        <w:rPr>
          <w:rFonts w:ascii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69635" cy="84385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410_1612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17" w:rsidRPr="00742CD5" w:rsidRDefault="00CE5517" w:rsidP="002337DE">
      <w:pPr>
        <w:rPr>
          <w:rFonts w:ascii="Times New Roman" w:hAnsi="Times New Roman" w:cs="Times New Roman"/>
          <w:b/>
          <w:lang w:val="it-IT"/>
        </w:rPr>
      </w:pPr>
    </w:p>
    <w:p w:rsidR="0019281D" w:rsidRDefault="00D02626" w:rsidP="002337DE">
      <w:pPr>
        <w:rPr>
          <w:rFonts w:ascii="Times New Roman" w:hAnsi="Times New Roman" w:cs="Times New Roman"/>
          <w:b/>
          <w:lang w:val="it-IT"/>
        </w:rPr>
      </w:pPr>
      <w:r w:rsidRPr="00742CD5">
        <w:rPr>
          <w:rFonts w:ascii="Times New Roman" w:hAnsi="Times New Roman" w:cs="Times New Roman"/>
          <w:b/>
          <w:lang w:val="it-IT"/>
        </w:rPr>
        <w:t>Esercizio 3</w:t>
      </w:r>
    </w:p>
    <w:p w:rsidR="00281E19" w:rsidRPr="00742CD5" w:rsidRDefault="00281E19" w:rsidP="002337DE">
      <w:pPr>
        <w:rPr>
          <w:rFonts w:ascii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410200" cy="76477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410_1612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793" cy="76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81D" w:rsidRDefault="0019281D" w:rsidP="002337DE">
      <w:pPr>
        <w:rPr>
          <w:rFonts w:ascii="Times New Roman" w:hAnsi="Times New Roman" w:cs="Times New Roman"/>
          <w:b/>
          <w:lang w:val="it-IT"/>
        </w:rPr>
      </w:pPr>
      <w:r w:rsidRPr="00742CD5">
        <w:rPr>
          <w:rFonts w:ascii="Times New Roman" w:hAnsi="Times New Roman" w:cs="Times New Roman"/>
          <w:b/>
          <w:lang w:val="it-IT"/>
        </w:rPr>
        <w:lastRenderedPageBreak/>
        <w:t>Esercizio 4</w:t>
      </w:r>
    </w:p>
    <w:p w:rsidR="002561CD" w:rsidRDefault="002561CD" w:rsidP="002561CD">
      <w:pPr>
        <w:jc w:val="center"/>
        <w:rPr>
          <w:rFonts w:ascii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b/>
          <w:lang w:val="it-IT"/>
        </w:rPr>
        <w:t>(a)</w:t>
      </w:r>
    </w:p>
    <w:p w:rsidR="002561CD" w:rsidRDefault="002561CD" w:rsidP="002561CD">
      <w:pPr>
        <w:jc w:val="center"/>
        <w:rPr>
          <w:rFonts w:ascii="Times New Roman" w:hAnsi="Times New Roman" w:cs="Times New Roman"/>
          <w:b/>
          <w:lang w:val="it-IT"/>
        </w:rPr>
      </w:pPr>
      <w:r w:rsidRPr="002561C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676775" cy="2390775"/>
            <wp:effectExtent l="0" t="0" r="9525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CD" w:rsidRDefault="002561CD" w:rsidP="002561CD">
      <w:pPr>
        <w:jc w:val="center"/>
        <w:rPr>
          <w:rFonts w:ascii="Times New Roman" w:hAnsi="Times New Roman" w:cs="Times New Roman"/>
          <w:b/>
          <w:lang w:val="it-IT"/>
        </w:rPr>
      </w:pPr>
      <w:r w:rsidRPr="002561C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676775" cy="2809875"/>
            <wp:effectExtent l="0" t="0" r="9525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CD" w:rsidRDefault="002561CD" w:rsidP="002561CD">
      <w:pPr>
        <w:jc w:val="center"/>
        <w:rPr>
          <w:rFonts w:ascii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b/>
          <w:lang w:val="it-IT"/>
        </w:rPr>
        <w:t>(b)</w:t>
      </w:r>
    </w:p>
    <w:p w:rsidR="002561CD" w:rsidRDefault="002561CD" w:rsidP="002561CD">
      <w:pPr>
        <w:jc w:val="center"/>
        <w:rPr>
          <w:rFonts w:ascii="Times New Roman" w:hAnsi="Times New Roman" w:cs="Times New Roman"/>
          <w:b/>
          <w:lang w:val="it-IT"/>
        </w:rPr>
      </w:pPr>
      <w:r w:rsidRPr="002561C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714875" cy="1504950"/>
            <wp:effectExtent l="0" t="0" r="952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CD" w:rsidRDefault="002561CD" w:rsidP="002561CD">
      <w:pPr>
        <w:jc w:val="center"/>
        <w:rPr>
          <w:rFonts w:ascii="Times New Roman" w:hAnsi="Times New Roman" w:cs="Times New Roman"/>
          <w:b/>
          <w:lang w:val="it-IT"/>
        </w:rPr>
      </w:pPr>
      <w:r w:rsidRPr="002561CD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867275" cy="3228975"/>
            <wp:effectExtent l="0" t="0" r="9525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CD" w:rsidRDefault="002561CD" w:rsidP="002561CD">
      <w:pPr>
        <w:jc w:val="center"/>
        <w:rPr>
          <w:rFonts w:ascii="Times New Roman" w:hAnsi="Times New Roman" w:cs="Times New Roman"/>
          <w:b/>
          <w:lang w:val="it-IT"/>
        </w:rPr>
      </w:pPr>
    </w:p>
    <w:p w:rsidR="002561CD" w:rsidRDefault="002561CD" w:rsidP="002561CD">
      <w:pPr>
        <w:jc w:val="center"/>
        <w:rPr>
          <w:rFonts w:ascii="Times New Roman" w:hAnsi="Times New Roman" w:cs="Times New Roman"/>
          <w:b/>
          <w:lang w:val="it-IT"/>
        </w:rPr>
      </w:pPr>
    </w:p>
    <w:p w:rsidR="002561CD" w:rsidRPr="00742CD5" w:rsidRDefault="002561CD" w:rsidP="002561CD">
      <w:pPr>
        <w:jc w:val="center"/>
        <w:rPr>
          <w:rFonts w:ascii="Times New Roman" w:hAnsi="Times New Roman" w:cs="Times New Roman"/>
          <w:b/>
          <w:lang w:val="it-IT"/>
        </w:rPr>
      </w:pPr>
    </w:p>
    <w:p w:rsidR="0019281D" w:rsidRPr="00742CD5" w:rsidRDefault="0019281D" w:rsidP="00547936">
      <w:pPr>
        <w:jc w:val="center"/>
        <w:rPr>
          <w:rFonts w:ascii="Times New Roman" w:hAnsi="Times New Roman" w:cs="Times New Roman"/>
          <w:b/>
          <w:lang w:val="it-IT"/>
        </w:rPr>
      </w:pPr>
    </w:p>
    <w:p w:rsidR="0019281D" w:rsidRPr="00742CD5" w:rsidRDefault="0019281D" w:rsidP="002337DE">
      <w:pPr>
        <w:rPr>
          <w:rFonts w:ascii="Times New Roman" w:hAnsi="Times New Roman" w:cs="Times New Roman"/>
          <w:b/>
          <w:lang w:val="it-IT"/>
        </w:rPr>
      </w:pPr>
    </w:p>
    <w:p w:rsidR="0019281D" w:rsidRPr="00742CD5" w:rsidRDefault="0019281D" w:rsidP="002337DE">
      <w:pPr>
        <w:rPr>
          <w:rFonts w:ascii="Times New Roman" w:hAnsi="Times New Roman" w:cs="Times New Roman"/>
          <w:b/>
          <w:lang w:val="it-IT"/>
        </w:rPr>
      </w:pPr>
    </w:p>
    <w:sectPr w:rsidR="0019281D" w:rsidRPr="00742CD5" w:rsidSect="00AD62AB">
      <w:footerReference w:type="default" r:id="rId19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F82" w:rsidRDefault="00652F82" w:rsidP="00281E19">
      <w:pPr>
        <w:spacing w:after="0" w:line="240" w:lineRule="auto"/>
      </w:pPr>
      <w:r>
        <w:separator/>
      </w:r>
    </w:p>
  </w:endnote>
  <w:endnote w:type="continuationSeparator" w:id="0">
    <w:p w:rsidR="00652F82" w:rsidRDefault="00652F82" w:rsidP="0028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04627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1E19" w:rsidRDefault="00281E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34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81E19" w:rsidRDefault="00281E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F82" w:rsidRDefault="00652F82" w:rsidP="00281E19">
      <w:pPr>
        <w:spacing w:after="0" w:line="240" w:lineRule="auto"/>
      </w:pPr>
      <w:r>
        <w:separator/>
      </w:r>
    </w:p>
  </w:footnote>
  <w:footnote w:type="continuationSeparator" w:id="0">
    <w:p w:rsidR="00652F82" w:rsidRDefault="00652F82" w:rsidP="00281E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7689C"/>
    <w:multiLevelType w:val="hybridMultilevel"/>
    <w:tmpl w:val="3DB47D86"/>
    <w:lvl w:ilvl="0" w:tplc="7204623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2AB"/>
    <w:rsid w:val="00056CC0"/>
    <w:rsid w:val="0006392C"/>
    <w:rsid w:val="000935A8"/>
    <w:rsid w:val="00093912"/>
    <w:rsid w:val="00094329"/>
    <w:rsid w:val="00102AE5"/>
    <w:rsid w:val="001511BF"/>
    <w:rsid w:val="00165743"/>
    <w:rsid w:val="0019281D"/>
    <w:rsid w:val="001A0A32"/>
    <w:rsid w:val="001D1315"/>
    <w:rsid w:val="00205E46"/>
    <w:rsid w:val="002337DE"/>
    <w:rsid w:val="002561CD"/>
    <w:rsid w:val="00264400"/>
    <w:rsid w:val="002657E1"/>
    <w:rsid w:val="00281E19"/>
    <w:rsid w:val="00313C6D"/>
    <w:rsid w:val="003437F6"/>
    <w:rsid w:val="00383683"/>
    <w:rsid w:val="003C0C3E"/>
    <w:rsid w:val="003E0795"/>
    <w:rsid w:val="004F2A06"/>
    <w:rsid w:val="00547936"/>
    <w:rsid w:val="00626A2E"/>
    <w:rsid w:val="00652F82"/>
    <w:rsid w:val="00680C03"/>
    <w:rsid w:val="006903A3"/>
    <w:rsid w:val="006F3220"/>
    <w:rsid w:val="007304CD"/>
    <w:rsid w:val="00742CD5"/>
    <w:rsid w:val="00752B9C"/>
    <w:rsid w:val="00775705"/>
    <w:rsid w:val="007C7DDD"/>
    <w:rsid w:val="008D69BB"/>
    <w:rsid w:val="008E7D87"/>
    <w:rsid w:val="00907849"/>
    <w:rsid w:val="00942202"/>
    <w:rsid w:val="00946539"/>
    <w:rsid w:val="0097711C"/>
    <w:rsid w:val="00987363"/>
    <w:rsid w:val="009F4F64"/>
    <w:rsid w:val="00A619E9"/>
    <w:rsid w:val="00A72903"/>
    <w:rsid w:val="00A833D1"/>
    <w:rsid w:val="00AD0AA1"/>
    <w:rsid w:val="00AD62AB"/>
    <w:rsid w:val="00B83DB8"/>
    <w:rsid w:val="00B94FCA"/>
    <w:rsid w:val="00BC3EC5"/>
    <w:rsid w:val="00BD1140"/>
    <w:rsid w:val="00C64984"/>
    <w:rsid w:val="00C77B55"/>
    <w:rsid w:val="00CE5517"/>
    <w:rsid w:val="00D02626"/>
    <w:rsid w:val="00DB0FB8"/>
    <w:rsid w:val="00DC00A7"/>
    <w:rsid w:val="00E8347F"/>
    <w:rsid w:val="00EA1AB0"/>
    <w:rsid w:val="00EB4EEB"/>
    <w:rsid w:val="00FB2CAF"/>
    <w:rsid w:val="00FC2C99"/>
    <w:rsid w:val="00FD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2A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05E46"/>
    <w:rPr>
      <w:color w:val="808080"/>
    </w:rPr>
  </w:style>
  <w:style w:type="paragraph" w:styleId="ListParagraph">
    <w:name w:val="List Paragraph"/>
    <w:basedOn w:val="Normal"/>
    <w:uiPriority w:val="34"/>
    <w:qFormat/>
    <w:rsid w:val="001928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E19"/>
  </w:style>
  <w:style w:type="paragraph" w:styleId="Footer">
    <w:name w:val="footer"/>
    <w:basedOn w:val="Normal"/>
    <w:link w:val="FooterChar"/>
    <w:uiPriority w:val="99"/>
    <w:unhideWhenUsed/>
    <w:rsid w:val="0028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E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2A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05E46"/>
    <w:rPr>
      <w:color w:val="808080"/>
    </w:rPr>
  </w:style>
  <w:style w:type="paragraph" w:styleId="ListParagraph">
    <w:name w:val="List Paragraph"/>
    <w:basedOn w:val="Normal"/>
    <w:uiPriority w:val="34"/>
    <w:qFormat/>
    <w:rsid w:val="001928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E19"/>
  </w:style>
  <w:style w:type="paragraph" w:styleId="Footer">
    <w:name w:val="footer"/>
    <w:basedOn w:val="Normal"/>
    <w:link w:val="FooterChar"/>
    <w:uiPriority w:val="99"/>
    <w:unhideWhenUsed/>
    <w:rsid w:val="0028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D1786B-ECCB-49FC-A3D0-16423F5BE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8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university of milan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User</cp:lastModifiedBy>
  <cp:revision>15</cp:revision>
  <dcterms:created xsi:type="dcterms:W3CDTF">2018-04-10T09:21:00Z</dcterms:created>
  <dcterms:modified xsi:type="dcterms:W3CDTF">2018-04-11T11:24:00Z</dcterms:modified>
</cp:coreProperties>
</file>