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52" w:rsidRDefault="00307852" w:rsidP="0030785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r w:rsidR="007D69AF" w:rsidRPr="00A80AC3">
        <w:rPr>
          <w:rFonts w:ascii="Times New Roman" w:hAnsi="Times New Roman" w:cs="Times New Roman"/>
          <w:b/>
          <w:sz w:val="28"/>
          <w:szCs w:val="28"/>
          <w:lang w:val="it-IT"/>
        </w:rPr>
        <w:t>Termodinamica    A. Lascialfari</w:t>
      </w:r>
    </w:p>
    <w:p w:rsidR="007D69AF" w:rsidRPr="00307852" w:rsidRDefault="007D69AF" w:rsidP="0030785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80AC3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="00D3471E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prova in itinere </w:t>
      </w:r>
      <w:r w:rsidR="00A80AC3" w:rsidRPr="00A80AC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-   </w:t>
      </w:r>
      <w:r w:rsidR="00353970">
        <w:rPr>
          <w:rFonts w:ascii="Times New Roman" w:hAnsi="Times New Roman" w:cs="Times New Roman"/>
          <w:b/>
          <w:sz w:val="28"/>
          <w:szCs w:val="28"/>
          <w:lang w:val="it-IT"/>
        </w:rPr>
        <w:t>12</w:t>
      </w:r>
      <w:r w:rsidR="00E14A2F">
        <w:rPr>
          <w:rFonts w:ascii="Times New Roman" w:hAnsi="Times New Roman" w:cs="Times New Roman"/>
          <w:b/>
          <w:sz w:val="28"/>
          <w:szCs w:val="28"/>
          <w:lang w:val="it-IT"/>
        </w:rPr>
        <w:t>/</w:t>
      </w:r>
      <w:r w:rsidR="00D3471E">
        <w:rPr>
          <w:rFonts w:ascii="Times New Roman" w:hAnsi="Times New Roman" w:cs="Times New Roman"/>
          <w:b/>
          <w:sz w:val="28"/>
          <w:szCs w:val="28"/>
          <w:lang w:val="it-IT"/>
        </w:rPr>
        <w:t>06</w:t>
      </w:r>
      <w:r w:rsidR="00E14A2F">
        <w:rPr>
          <w:rFonts w:ascii="Times New Roman" w:hAnsi="Times New Roman" w:cs="Times New Roman"/>
          <w:b/>
          <w:sz w:val="28"/>
          <w:szCs w:val="28"/>
          <w:lang w:val="it-IT"/>
        </w:rPr>
        <w:t>/2017</w:t>
      </w:r>
      <w:r w:rsidR="0035397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(9</w:t>
      </w:r>
      <w:r w:rsidR="007C08A9">
        <w:rPr>
          <w:rFonts w:ascii="Times New Roman" w:hAnsi="Times New Roman" w:cs="Times New Roman"/>
          <w:b/>
          <w:sz w:val="28"/>
          <w:szCs w:val="28"/>
          <w:lang w:val="it-IT"/>
        </w:rPr>
        <w:t>0</w:t>
      </w:r>
      <w:r w:rsidR="0030785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min)</w:t>
      </w:r>
    </w:p>
    <w:p w:rsidR="00A80AC3" w:rsidRPr="00A80AC3" w:rsidRDefault="00A80AC3" w:rsidP="007D69AF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07852" w:rsidRPr="007660EB" w:rsidRDefault="007D69AF" w:rsidP="0076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b/>
          <w:sz w:val="24"/>
          <w:szCs w:val="24"/>
          <w:lang w:val="it-IT"/>
        </w:rPr>
        <w:t>Esercizio 1</w:t>
      </w:r>
      <w:r w:rsidR="00D6222E" w:rsidRPr="007660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r w:rsidR="00DD5788" w:rsidRPr="007660EB">
        <w:rPr>
          <w:rFonts w:ascii="Times New Roman" w:hAnsi="Times New Roman" w:cs="Times New Roman"/>
          <w:b/>
          <w:sz w:val="24"/>
          <w:szCs w:val="24"/>
          <w:lang w:val="it-IT"/>
        </w:rPr>
        <w:t>Macchine termiche</w:t>
      </w:r>
      <w:r w:rsidR="00D6222E" w:rsidRPr="007660EB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:rsidR="00353970" w:rsidRPr="007660EB" w:rsidRDefault="00353970" w:rsidP="009F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Una mole di gas ideale monoatomico compie un ciclo ABC, in cui AB </w:t>
      </w:r>
      <w:r w:rsidR="009F771B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una espansione adiabatica irreversibile, BC una isobara reversibile che riporta il gas al volume iniziale, CA una isocora reversibile che chiude il ciclo. Sapendo che T</w:t>
      </w:r>
      <w:r w:rsidRPr="009F771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A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= 2T</w:t>
      </w:r>
      <w:r w:rsidRPr="009F771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B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sym w:font="Symbol" w:char="F044"/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9F771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BC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+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sym w:font="Symbol" w:char="F044"/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9F771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CA</w:t>
      </w:r>
      <w:r w:rsidR="009F771B">
        <w:rPr>
          <w:rFonts w:ascii="Times New Roman" w:hAnsi="Times New Roman" w:cs="Times New Roman"/>
          <w:sz w:val="24"/>
          <w:szCs w:val="24"/>
          <w:lang w:val="it-IT"/>
        </w:rPr>
        <w:t xml:space="preserve"> = - 6 J/K, calcolar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e il rendimento</w:t>
      </w:r>
      <w:r w:rsidR="009F771B">
        <w:rPr>
          <w:rFonts w:ascii="Times New Roman" w:hAnsi="Times New Roman" w:cs="Times New Roman"/>
          <w:sz w:val="24"/>
          <w:szCs w:val="24"/>
          <w:lang w:val="it-IT"/>
        </w:rPr>
        <w:t xml:space="preserve"> di una macchina termica che opera sul ciclo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53970" w:rsidRPr="007660EB" w:rsidRDefault="00353970" w:rsidP="0076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660EB" w:rsidRPr="007660EB" w:rsidRDefault="007660EB" w:rsidP="0076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07852" w:rsidRPr="007660EB" w:rsidRDefault="00EB6BBD" w:rsidP="0076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b/>
          <w:sz w:val="24"/>
          <w:szCs w:val="24"/>
          <w:lang w:val="it-IT"/>
        </w:rPr>
        <w:t>Esercizio 2 (</w:t>
      </w:r>
      <w:r w:rsidR="00D3471E" w:rsidRPr="007660EB">
        <w:rPr>
          <w:rFonts w:ascii="Times New Roman" w:hAnsi="Times New Roman" w:cs="Times New Roman"/>
          <w:b/>
          <w:sz w:val="24"/>
          <w:szCs w:val="24"/>
          <w:lang w:val="it-IT"/>
        </w:rPr>
        <w:t>Teoria cinetica</w:t>
      </w:r>
      <w:r w:rsidRPr="007660EB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="00307852" w:rsidRPr="007660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5769DB" w:rsidRPr="007660EB" w:rsidRDefault="008E6720" w:rsidP="0076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F771B">
        <w:rPr>
          <w:rFonts w:ascii="Times New Roman" w:hAnsi="Times New Roman" w:cs="Times New Roman"/>
          <w:sz w:val="24"/>
          <w:szCs w:val="24"/>
          <w:lang w:val="it-IT"/>
        </w:rPr>
        <w:t xml:space="preserve">Calcolare la minima temperatura alla quale l’elio (M = 4 g/mol) può sfuggire dall’atmosfera terrestre (massa e raggio terrestri: </w:t>
      </w:r>
      <w:proofErr w:type="spellStart"/>
      <w:r w:rsidRPr="009F771B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9F771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T</w:t>
      </w:r>
      <w:r w:rsidR="007E543F" w:rsidRPr="009F771B">
        <w:rPr>
          <w:rFonts w:ascii="Times New Roman" w:hAnsi="Times New Roman" w:cs="Times New Roman"/>
          <w:sz w:val="24"/>
          <w:szCs w:val="24"/>
          <w:lang w:val="it-IT"/>
        </w:rPr>
        <w:t>=</w:t>
      </w:r>
      <w:proofErr w:type="spellEnd"/>
      <w:r w:rsidR="007E543F" w:rsidRPr="009F771B">
        <w:rPr>
          <w:rFonts w:ascii="Times New Roman" w:hAnsi="Times New Roman" w:cs="Times New Roman"/>
          <w:sz w:val="24"/>
          <w:szCs w:val="24"/>
          <w:lang w:val="it-IT"/>
        </w:rPr>
        <w:t xml:space="preserve"> 5,98x</w:t>
      </w:r>
      <w:r w:rsidRPr="009F771B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9F771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24</w:t>
      </w:r>
      <w:r w:rsidRPr="009F771B">
        <w:rPr>
          <w:rFonts w:ascii="Times New Roman" w:hAnsi="Times New Roman" w:cs="Times New Roman"/>
          <w:sz w:val="24"/>
          <w:szCs w:val="24"/>
          <w:lang w:val="it-IT"/>
        </w:rPr>
        <w:t xml:space="preserve"> kg, </w:t>
      </w:r>
      <w:proofErr w:type="spellStart"/>
      <w:r w:rsidRPr="009F771B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9F771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T</w:t>
      </w:r>
      <w:proofErr w:type="spellEnd"/>
      <w:r w:rsidR="007E543F" w:rsidRPr="009F771B">
        <w:rPr>
          <w:rFonts w:ascii="Times New Roman" w:hAnsi="Times New Roman" w:cs="Times New Roman"/>
          <w:sz w:val="24"/>
          <w:szCs w:val="24"/>
          <w:lang w:val="it-IT"/>
        </w:rPr>
        <w:t xml:space="preserve"> = 6,36x</w:t>
      </w:r>
      <w:r w:rsidRPr="009F771B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9F771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6</w:t>
      </w:r>
      <w:r w:rsidRPr="009F771B">
        <w:rPr>
          <w:rFonts w:ascii="Times New Roman" w:hAnsi="Times New Roman" w:cs="Times New Roman"/>
          <w:sz w:val="24"/>
          <w:szCs w:val="24"/>
          <w:lang w:val="it-IT"/>
        </w:rPr>
        <w:t xml:space="preserve"> m).</w:t>
      </w:r>
    </w:p>
    <w:p w:rsidR="007660EB" w:rsidRPr="007660EB" w:rsidRDefault="007660EB" w:rsidP="0076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660EB" w:rsidRPr="007660EB" w:rsidRDefault="007660EB" w:rsidP="0076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07852" w:rsidRPr="007660EB" w:rsidRDefault="007D69AF" w:rsidP="0076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b/>
          <w:sz w:val="24"/>
          <w:szCs w:val="24"/>
          <w:lang w:val="it-IT"/>
        </w:rPr>
        <w:t>Esercizio 3</w:t>
      </w:r>
      <w:r w:rsidR="00546D80" w:rsidRPr="007660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proofErr w:type="spellStart"/>
      <w:r w:rsidR="00D3471E" w:rsidRPr="007660EB">
        <w:rPr>
          <w:rFonts w:ascii="Times New Roman" w:hAnsi="Times New Roman" w:cs="Times New Roman"/>
          <w:b/>
          <w:sz w:val="24"/>
          <w:szCs w:val="24"/>
          <w:lang w:val="it-IT"/>
        </w:rPr>
        <w:t>Clapeyron</w:t>
      </w:r>
      <w:proofErr w:type="spellEnd"/>
      <w:r w:rsidR="00546D80" w:rsidRPr="007660EB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:rsidR="003535FD" w:rsidRPr="007660EB" w:rsidRDefault="003535FD" w:rsidP="0076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Sia dato un sistema multifasico a un solo componente.  Disegnare il diagramma di fase (P,T) </w:t>
      </w:r>
      <w:r w:rsidR="00862954" w:rsidRPr="007660EB">
        <w:rPr>
          <w:rFonts w:ascii="Times New Roman" w:hAnsi="Times New Roman" w:cs="Times New Roman"/>
          <w:sz w:val="24"/>
          <w:szCs w:val="24"/>
          <w:lang w:val="it-IT"/>
        </w:rPr>
        <w:t>nella vicinanza di due punti critici: (1) T=1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0 K e P=5 atm [solido1, solido2, vapore] </w:t>
      </w:r>
      <w:r w:rsidR="005769DB"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862954" w:rsidRPr="007660EB">
        <w:rPr>
          <w:rFonts w:ascii="Times New Roman" w:hAnsi="Times New Roman" w:cs="Times New Roman"/>
          <w:sz w:val="24"/>
          <w:szCs w:val="24"/>
          <w:lang w:val="it-IT"/>
        </w:rPr>
        <w:t>(2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) T=1</w:t>
      </w:r>
      <w:r w:rsidR="00862954" w:rsidRPr="007660EB">
        <w:rPr>
          <w:rFonts w:ascii="Times New Roman" w:hAnsi="Times New Roman" w:cs="Times New Roman"/>
          <w:sz w:val="24"/>
          <w:szCs w:val="24"/>
          <w:lang w:val="it-IT"/>
        </w:rPr>
        <w:t>00K e p = 1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0 atm</w:t>
      </w:r>
      <w:r w:rsidR="00B67574"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[solido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2, liquido, vapore] dato che </w:t>
      </w:r>
      <w:r w:rsidRPr="007660EB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  <w:lang w:val="it-IT"/>
          </w:rPr>
          <m:t xml:space="preserve"> 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it-IT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sol2</m:t>
                </m:r>
              </m:sub>
            </m:sSub>
          </m:e>
        </m:acc>
        <m:r>
          <w:rPr>
            <w:rFonts w:ascii="Cambria Math" w:hAnsi="Times New Roman" w:cs="Times New Roman"/>
            <w:sz w:val="24"/>
            <w:szCs w:val="24"/>
            <w:lang w:val="it-IT"/>
          </w:rPr>
          <m:t>&lt;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it-IT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sol1</m:t>
                </m:r>
              </m:sub>
            </m:sSub>
          </m:e>
        </m:acc>
        <m:r>
          <w:rPr>
            <w:rFonts w:ascii="Cambria Math" w:hAnsi="Times New Roman" w:cs="Times New Roman"/>
            <w:sz w:val="24"/>
            <w:szCs w:val="24"/>
            <w:lang w:val="it-IT"/>
          </w:rPr>
          <m:t>&lt;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it-IT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it-I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t-IT"/>
                  </w:rPr>
                  <m:t>liq</m:t>
                </m:r>
              </m:sub>
            </m:sSub>
          </m:e>
        </m:acc>
      </m:oMath>
      <w:r w:rsidRPr="007660EB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</w:t>
      </w:r>
    </w:p>
    <w:p w:rsidR="003535FD" w:rsidRPr="00D17BBC" w:rsidRDefault="003535FD" w:rsidP="007660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17BBC">
        <w:rPr>
          <w:rFonts w:ascii="Times New Roman" w:hAnsi="Times New Roman" w:cs="Times New Roman"/>
          <w:sz w:val="24"/>
          <w:szCs w:val="24"/>
          <w:lang w:val="it-IT"/>
        </w:rPr>
        <w:t>S</w:t>
      </w:r>
      <w:bookmarkStart w:id="0" w:name="_GoBack"/>
      <w:bookmarkEnd w:id="0"/>
      <w:r w:rsidRPr="00D17BBC">
        <w:rPr>
          <w:rFonts w:ascii="Times New Roman" w:hAnsi="Times New Roman" w:cs="Times New Roman"/>
          <w:sz w:val="24"/>
          <w:szCs w:val="24"/>
          <w:lang w:val="it-IT"/>
        </w:rPr>
        <w:t xml:space="preserve">i tenga conto del fatto che per questo sistema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vap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it-IT"/>
          </w:rPr>
          <m:t>≪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sol1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it-IT"/>
          </w:rPr>
          <m:t>≈</m:t>
        </m:r>
      </m:oMath>
      <w:r w:rsidR="00A604CC" w:rsidRPr="00D17BBC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sol2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it-IT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t-I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it-IT"/>
              </w:rPr>
              <m:t>liq</m:t>
            </m:r>
          </m:sub>
        </m:sSub>
      </m:oMath>
      <w:r w:rsidR="00481B4C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.</w:t>
      </w:r>
    </w:p>
    <w:p w:rsidR="007660EB" w:rsidRPr="007660EB" w:rsidRDefault="007660EB" w:rsidP="0076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660EB" w:rsidRPr="007660EB" w:rsidRDefault="007660EB" w:rsidP="0076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749EE" w:rsidRPr="007660EB" w:rsidRDefault="007D69AF" w:rsidP="0076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b/>
          <w:sz w:val="24"/>
          <w:szCs w:val="24"/>
          <w:lang w:val="it-IT"/>
        </w:rPr>
        <w:t>Esercizio 4</w:t>
      </w:r>
      <w:r w:rsidR="00546D80" w:rsidRPr="007660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r w:rsidR="00D3471E" w:rsidRPr="007660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Funzioni </w:t>
      </w:r>
      <w:proofErr w:type="spellStart"/>
      <w:r w:rsidR="00D3471E" w:rsidRPr="007660EB">
        <w:rPr>
          <w:rFonts w:ascii="Times New Roman" w:hAnsi="Times New Roman" w:cs="Times New Roman"/>
          <w:b/>
          <w:sz w:val="24"/>
          <w:szCs w:val="24"/>
          <w:lang w:val="it-IT"/>
        </w:rPr>
        <w:t>temodinamiche</w:t>
      </w:r>
      <w:proofErr w:type="spellEnd"/>
      <w:r w:rsidR="00546D80" w:rsidRPr="007660EB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p w:rsidR="00307852" w:rsidRPr="007660EB" w:rsidRDefault="00AC4F48" w:rsidP="0076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La funzione di </w:t>
      </w:r>
      <w:proofErr w:type="spellStart"/>
      <w:r w:rsidRPr="007660EB">
        <w:rPr>
          <w:rFonts w:ascii="Times New Roman" w:hAnsi="Times New Roman" w:cs="Times New Roman"/>
          <w:sz w:val="24"/>
          <w:szCs w:val="24"/>
          <w:lang w:val="it-IT"/>
        </w:rPr>
        <w:t>Gibbs</w:t>
      </w:r>
      <w:proofErr w:type="spellEnd"/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di un certo gas dipende dalla temperatura termodinamica assoluta T e dalla pressione p nel modo seguente:</w:t>
      </w:r>
    </w:p>
    <w:p w:rsidR="00DD5788" w:rsidRPr="007660EB" w:rsidRDefault="00BC47BF" w:rsidP="0076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it-IT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it-IT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it-IT"/>
                </w:rPr>
                <m:t>T,p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it-IT"/>
            </w:rPr>
            <m:t>=AT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it-IT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t-I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it-IT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it-IT"/>
                        </w:rPr>
                        <m:t>p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it-I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it-IT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it-IT"/>
                            </w:rPr>
                            <m:t>0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it-IT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it-I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t-IT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it-I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it-I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it-IT"/>
                            </w:rPr>
                            <m:t>p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it-IT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it-IT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  <w:lang w:val="it-IT"/>
                </w:rPr>
                <m:t>-(3+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it-IT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it-IT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it-IT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it-IT"/>
                </w:rPr>
                <m:t>)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it-I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it-IT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it-I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it-I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it-IT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it-IT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it-IT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it-IT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</m:oMath>
      </m:oMathPara>
    </w:p>
    <w:p w:rsidR="00AC4F48" w:rsidRPr="007660EB" w:rsidRDefault="00AC4F48" w:rsidP="0076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sz w:val="24"/>
          <w:szCs w:val="24"/>
          <w:lang w:val="it-IT"/>
        </w:rPr>
        <w:t>Dove, A=33 J/K, p</w:t>
      </w:r>
      <w:r w:rsidRPr="007660E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= 90 atm, T</w:t>
      </w:r>
      <w:r w:rsidRPr="007660E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=5K sono costanti assegnate. Determinare l’equazione di stato di tale gas e commentare il risultato nel caso in cui p tenda a zero.</w:t>
      </w:r>
    </w:p>
    <w:p w:rsidR="00AC4F48" w:rsidRPr="007660EB" w:rsidRDefault="00AC4F48" w:rsidP="0076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60EB">
        <w:rPr>
          <w:rFonts w:ascii="Times New Roman" w:hAnsi="Times New Roman" w:cs="Times New Roman"/>
          <w:sz w:val="24"/>
          <w:szCs w:val="24"/>
          <w:lang w:val="it-IT"/>
        </w:rPr>
        <w:t>Questo gas esegue una trasformazione quasi statica 1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sym w:font="Wingdings" w:char="F0E0"/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2 durante la quale l’</w:t>
      </w:r>
      <w:proofErr w:type="spellStart"/>
      <w:r w:rsidRPr="007660EB">
        <w:rPr>
          <w:rFonts w:ascii="Times New Roman" w:hAnsi="Times New Roman" w:cs="Times New Roman"/>
          <w:sz w:val="24"/>
          <w:szCs w:val="24"/>
          <w:lang w:val="it-IT"/>
        </w:rPr>
        <w:t>enatlpia</w:t>
      </w:r>
      <w:proofErr w:type="spellEnd"/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ha valore costante H</w:t>
      </w:r>
      <w:r w:rsidRPr="007660E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0 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= 3.6 x10</w:t>
      </w:r>
      <w:r w:rsidRPr="007660E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4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>J e la pressione varia da p</w:t>
      </w:r>
      <w:r w:rsidRPr="007660E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= </w:t>
      </w:r>
      <w:r w:rsidR="00AD1B27"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12atm </w:t>
      </w:r>
      <w:r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a p</w:t>
      </w:r>
      <w:r w:rsidRPr="007660E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AD1B27" w:rsidRPr="007660EB">
        <w:rPr>
          <w:rFonts w:ascii="Times New Roman" w:hAnsi="Times New Roman" w:cs="Times New Roman"/>
          <w:sz w:val="24"/>
          <w:szCs w:val="24"/>
          <w:lang w:val="it-IT"/>
        </w:rPr>
        <w:t>=1atm. Trovare l’equazione delle trasformazione, determinare inoltre i valori corrispondenti allo stato iniziale e</w:t>
      </w:r>
      <w:r w:rsidR="00B67574" w:rsidRPr="007660EB">
        <w:rPr>
          <w:rFonts w:ascii="Times New Roman" w:hAnsi="Times New Roman" w:cs="Times New Roman"/>
          <w:sz w:val="24"/>
          <w:szCs w:val="24"/>
          <w:lang w:val="it-IT"/>
        </w:rPr>
        <w:t xml:space="preserve"> finale di temperatura e volume.</w:t>
      </w:r>
    </w:p>
    <w:p w:rsidR="00353970" w:rsidRDefault="00353970" w:rsidP="007660EB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53970" w:rsidRDefault="00353970" w:rsidP="007660EB">
      <w:pPr>
        <w:spacing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53970" w:rsidRDefault="00353970" w:rsidP="007660EB">
      <w:pPr>
        <w:spacing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53970" w:rsidRDefault="00353970" w:rsidP="008975F6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53970" w:rsidRDefault="00353970" w:rsidP="008975F6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E236E8" w:rsidRDefault="00E236E8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br w:type="page"/>
      </w:r>
    </w:p>
    <w:p w:rsidR="00A80AC3" w:rsidRPr="00A749EE" w:rsidRDefault="00A80AC3" w:rsidP="008975F6">
      <w:pPr>
        <w:ind w:left="1440"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0AC3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Soluzioni  -  I</w:t>
      </w:r>
      <w:r w:rsidR="00353970">
        <w:rPr>
          <w:rFonts w:ascii="Times New Roman" w:hAnsi="Times New Roman" w:cs="Times New Roman"/>
          <w:b/>
          <w:sz w:val="28"/>
          <w:szCs w:val="28"/>
          <w:lang w:val="it-IT"/>
        </w:rPr>
        <w:t>I prova in itinere    -   12</w:t>
      </w:r>
      <w:r w:rsidR="00D3471E">
        <w:rPr>
          <w:rFonts w:ascii="Times New Roman" w:hAnsi="Times New Roman" w:cs="Times New Roman"/>
          <w:b/>
          <w:sz w:val="28"/>
          <w:szCs w:val="28"/>
          <w:lang w:val="it-IT"/>
        </w:rPr>
        <w:t>/06/2017</w:t>
      </w:r>
    </w:p>
    <w:p w:rsidR="007D69AF" w:rsidRPr="007D69AF" w:rsidRDefault="007D69AF" w:rsidP="007D69AF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80AC3" w:rsidRDefault="00A80AC3" w:rsidP="00A80AC3">
      <w:pPr>
        <w:jc w:val="both"/>
        <w:rPr>
          <w:rFonts w:ascii="Times New Roman" w:hAnsi="Times New Roman" w:cs="Times New Roman"/>
          <w:b/>
          <w:noProof/>
          <w:sz w:val="28"/>
          <w:szCs w:val="24"/>
        </w:rPr>
      </w:pPr>
      <w:r w:rsidRPr="003D1B70">
        <w:rPr>
          <w:rFonts w:ascii="Times New Roman" w:hAnsi="Times New Roman" w:cs="Times New Roman"/>
          <w:b/>
          <w:sz w:val="28"/>
          <w:szCs w:val="24"/>
          <w:lang w:val="it-IT"/>
        </w:rPr>
        <w:t>Esercizio 1</w:t>
      </w:r>
      <w:r w:rsidR="003D1B70">
        <w:rPr>
          <w:rFonts w:ascii="Times New Roman" w:hAnsi="Times New Roman" w:cs="Times New Roman"/>
          <w:b/>
          <w:sz w:val="28"/>
          <w:szCs w:val="24"/>
          <w:lang w:val="it-IT"/>
        </w:rPr>
        <w:t xml:space="preserve"> </w:t>
      </w:r>
      <w:r w:rsidR="00D6222E">
        <w:rPr>
          <w:rFonts w:ascii="Times New Roman" w:hAnsi="Times New Roman" w:cs="Times New Roman"/>
          <w:b/>
          <w:noProof/>
          <w:sz w:val="28"/>
          <w:szCs w:val="24"/>
        </w:rPr>
        <w:t>:</w:t>
      </w:r>
    </w:p>
    <w:p w:rsidR="00982C3E" w:rsidRDefault="00353970" w:rsidP="00A749E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t-IT" w:eastAsia="it-IT"/>
        </w:rPr>
        <w:drawing>
          <wp:inline distT="0" distB="0" distL="0" distR="0">
            <wp:extent cx="4867954" cy="4829849"/>
            <wp:effectExtent l="0" t="0" r="889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3E" w:rsidRDefault="00353970" w:rsidP="00A749E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t-IT" w:eastAsia="it-IT"/>
        </w:rPr>
        <w:lastRenderedPageBreak/>
        <w:drawing>
          <wp:inline distT="0" distB="0" distL="0" distR="0">
            <wp:extent cx="3982006" cy="2562583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 1b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3E" w:rsidRPr="00D6222E" w:rsidRDefault="00982C3E" w:rsidP="00A749E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A749EE" w:rsidRDefault="00A749EE" w:rsidP="003D1B70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4"/>
          <w:lang w:val="it-IT"/>
        </w:rPr>
        <w:t xml:space="preserve">Esercizio </w:t>
      </w:r>
      <w:r w:rsidR="00307852">
        <w:rPr>
          <w:rFonts w:ascii="Times New Roman" w:hAnsi="Times New Roman" w:cs="Times New Roman"/>
          <w:b/>
          <w:sz w:val="28"/>
          <w:szCs w:val="24"/>
          <w:lang w:val="it-IT"/>
        </w:rPr>
        <w:t>2</w:t>
      </w:r>
    </w:p>
    <w:p w:rsidR="00A749EE" w:rsidRDefault="00745C31" w:rsidP="003D1B70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 w:rsidRPr="00745C31">
        <w:rPr>
          <w:rFonts w:ascii="Times New Roman" w:hAnsi="Times New Roman" w:cs="Times New Roman"/>
          <w:b/>
          <w:noProof/>
          <w:sz w:val="28"/>
          <w:szCs w:val="24"/>
          <w:lang w:val="it-IT" w:eastAsia="it-IT"/>
        </w:rPr>
        <w:drawing>
          <wp:inline distT="0" distB="0" distL="0" distR="0">
            <wp:extent cx="6858000" cy="2795341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2C" w:rsidRDefault="0010052C" w:rsidP="0010052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4"/>
          <w:lang w:val="it-IT"/>
        </w:rPr>
        <w:t>Esercizio 4</w:t>
      </w:r>
    </w:p>
    <w:p w:rsidR="0010052C" w:rsidRPr="00A80AC3" w:rsidRDefault="0010052C" w:rsidP="00100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t-IT" w:eastAsia="it-IT"/>
        </w:rPr>
        <w:lastRenderedPageBreak/>
        <w:drawing>
          <wp:inline distT="0" distB="0" distL="0" distR="0">
            <wp:extent cx="5693843" cy="8048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961" cy="80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2C" w:rsidRDefault="0010052C" w:rsidP="003D1B70">
      <w:pPr>
        <w:rPr>
          <w:rFonts w:ascii="Times New Roman" w:hAnsi="Times New Roman" w:cs="Times New Roman"/>
          <w:b/>
          <w:sz w:val="28"/>
          <w:szCs w:val="24"/>
          <w:lang w:val="it-IT"/>
        </w:rPr>
      </w:pPr>
    </w:p>
    <w:p w:rsidR="003D1B70" w:rsidRDefault="003D1B70" w:rsidP="00E921A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1B70" w:rsidRPr="00A80AC3" w:rsidRDefault="003D1B70" w:rsidP="003D1B7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3D1B70" w:rsidRPr="00A80AC3" w:rsidSect="007660E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7D69AF"/>
    <w:rsid w:val="000E5372"/>
    <w:rsid w:val="0010052C"/>
    <w:rsid w:val="001C3F7F"/>
    <w:rsid w:val="00307852"/>
    <w:rsid w:val="003535FD"/>
    <w:rsid w:val="00353970"/>
    <w:rsid w:val="00361F3A"/>
    <w:rsid w:val="003D1B70"/>
    <w:rsid w:val="00411CA6"/>
    <w:rsid w:val="00481B4C"/>
    <w:rsid w:val="00546D80"/>
    <w:rsid w:val="005769DB"/>
    <w:rsid w:val="00717631"/>
    <w:rsid w:val="00745C31"/>
    <w:rsid w:val="007660EB"/>
    <w:rsid w:val="007C08A9"/>
    <w:rsid w:val="007D69AF"/>
    <w:rsid w:val="007E543F"/>
    <w:rsid w:val="00806C77"/>
    <w:rsid w:val="00862954"/>
    <w:rsid w:val="008975F6"/>
    <w:rsid w:val="008E6720"/>
    <w:rsid w:val="00982C3E"/>
    <w:rsid w:val="009831A9"/>
    <w:rsid w:val="009F771B"/>
    <w:rsid w:val="00A604CC"/>
    <w:rsid w:val="00A749EE"/>
    <w:rsid w:val="00A80AC3"/>
    <w:rsid w:val="00AC4F48"/>
    <w:rsid w:val="00AD1B27"/>
    <w:rsid w:val="00B67574"/>
    <w:rsid w:val="00B77CEF"/>
    <w:rsid w:val="00B94D40"/>
    <w:rsid w:val="00BC47BF"/>
    <w:rsid w:val="00D17BBC"/>
    <w:rsid w:val="00D3471E"/>
    <w:rsid w:val="00D60203"/>
    <w:rsid w:val="00D6222E"/>
    <w:rsid w:val="00DA35FD"/>
    <w:rsid w:val="00DD5788"/>
    <w:rsid w:val="00E14A2F"/>
    <w:rsid w:val="00E236E8"/>
    <w:rsid w:val="00E921A3"/>
    <w:rsid w:val="00EB6BBD"/>
    <w:rsid w:val="00F10C6F"/>
    <w:rsid w:val="00F94CFB"/>
    <w:rsid w:val="00FC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AC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B6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Alessandro Lascialfari</cp:lastModifiedBy>
  <cp:revision>3</cp:revision>
  <dcterms:created xsi:type="dcterms:W3CDTF">2017-06-11T11:38:00Z</dcterms:created>
  <dcterms:modified xsi:type="dcterms:W3CDTF">2017-06-21T12:27:00Z</dcterms:modified>
</cp:coreProperties>
</file>