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A7DEA" w14:textId="32D57925" w:rsidR="00137998" w:rsidRDefault="0095121E">
      <w:pPr>
        <w:rPr>
          <w:b/>
          <w:bCs/>
          <w:lang w:val="en-GB"/>
        </w:rPr>
      </w:pPr>
      <w:r w:rsidRPr="00D90BFF">
        <w:rPr>
          <w:b/>
          <w:bCs/>
          <w:lang w:val="en-GB"/>
        </w:rPr>
        <w:t xml:space="preserve">NMR 400 </w:t>
      </w:r>
      <w:r w:rsidR="00AD70CC" w:rsidRPr="00D90BFF">
        <w:rPr>
          <w:b/>
          <w:bCs/>
          <w:lang w:val="en-GB"/>
        </w:rPr>
        <w:t xml:space="preserve">FIRST FLOOR </w:t>
      </w:r>
      <w:r w:rsidR="00D90BFF">
        <w:rPr>
          <w:b/>
          <w:bCs/>
          <w:lang w:val="en-GB"/>
        </w:rPr>
        <w:t xml:space="preserve">- </w:t>
      </w:r>
      <w:r w:rsidR="00D90BFF" w:rsidRPr="00D90BFF">
        <w:rPr>
          <w:b/>
          <w:bCs/>
          <w:lang w:val="en-GB"/>
        </w:rPr>
        <w:t>U</w:t>
      </w:r>
      <w:r w:rsidR="00D90BFF">
        <w:rPr>
          <w:b/>
          <w:bCs/>
          <w:lang w:val="en-GB"/>
        </w:rPr>
        <w:t>SE GUIDE</w:t>
      </w:r>
    </w:p>
    <w:p w14:paraId="5E3D3C05" w14:textId="3651E972" w:rsidR="00137998" w:rsidRPr="00D90BFF" w:rsidRDefault="00AD70CC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Check the presence of a black plug on the top of the instrument, remove</w:t>
      </w:r>
      <w:r w:rsidR="0095121E" w:rsidRPr="00D90BFF">
        <w:rPr>
          <w:lang w:val="en-GB"/>
        </w:rPr>
        <w:t xml:space="preserve"> </w:t>
      </w:r>
      <w:r w:rsidRPr="00D90BFF">
        <w:rPr>
          <w:lang w:val="en-GB"/>
        </w:rPr>
        <w:t>it if present.</w:t>
      </w:r>
    </w:p>
    <w:p w14:paraId="6E3466A1" w14:textId="195824E5" w:rsidR="00137998" w:rsidRPr="00D90BFF" w:rsidRDefault="00AD70CC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Press</w:t>
      </w:r>
      <w:r w:rsidR="0095121E" w:rsidRPr="00D90BFF">
        <w:rPr>
          <w:lang w:val="en-GB"/>
        </w:rPr>
        <w:t xml:space="preserve"> </w:t>
      </w:r>
      <w:r w:rsidR="0095121E" w:rsidRPr="00D90BFF">
        <w:rPr>
          <w:b/>
          <w:lang w:val="en-GB"/>
        </w:rPr>
        <w:t>lift</w:t>
      </w:r>
      <w:r w:rsidR="00C85DD7" w:rsidRPr="00D90BFF">
        <w:rPr>
          <w:lang w:val="en-GB"/>
        </w:rPr>
        <w:t xml:space="preserve"> </w:t>
      </w:r>
      <w:r w:rsidRPr="00D90BFF">
        <w:rPr>
          <w:lang w:val="en-GB"/>
        </w:rPr>
        <w:t xml:space="preserve">on the </w:t>
      </w:r>
      <w:r w:rsidR="0095121E" w:rsidRPr="00D90BFF">
        <w:rPr>
          <w:lang w:val="en-GB"/>
        </w:rPr>
        <w:t xml:space="preserve">board </w:t>
      </w:r>
      <w:r w:rsidRPr="00D90BFF">
        <w:rPr>
          <w:lang w:val="en-GB"/>
        </w:rPr>
        <w:t>of the instrument (top left key with faded printing</w:t>
      </w:r>
      <w:r w:rsidR="0095121E" w:rsidRPr="00D90BFF">
        <w:rPr>
          <w:lang w:val="en-GB"/>
        </w:rPr>
        <w:t>)</w:t>
      </w:r>
    </w:p>
    <w:p w14:paraId="6B520E05" w14:textId="454520CF" w:rsidR="00137998" w:rsidRPr="00D90BFF" w:rsidRDefault="00AD70CC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Insert the tube</w:t>
      </w:r>
    </w:p>
    <w:p w14:paraId="45F0C66F" w14:textId="3874184A" w:rsidR="00137998" w:rsidRPr="00D90BFF" w:rsidRDefault="0095121E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Pr</w:t>
      </w:r>
      <w:r w:rsidR="00AD70CC" w:rsidRPr="00D90BFF">
        <w:rPr>
          <w:lang w:val="en-GB"/>
        </w:rPr>
        <w:t>ess</w:t>
      </w:r>
      <w:r w:rsidRPr="00D90BFF">
        <w:rPr>
          <w:lang w:val="en-GB"/>
        </w:rPr>
        <w:t xml:space="preserve"> </w:t>
      </w:r>
      <w:r w:rsidRPr="00D90BFF">
        <w:rPr>
          <w:b/>
          <w:lang w:val="en-GB"/>
        </w:rPr>
        <w:t>lift</w:t>
      </w:r>
      <w:r w:rsidR="00C85DD7" w:rsidRPr="00D90BFF">
        <w:rPr>
          <w:lang w:val="en-GB"/>
        </w:rPr>
        <w:t xml:space="preserve"> </w:t>
      </w:r>
      <w:r w:rsidR="00AD70CC" w:rsidRPr="00D90BFF">
        <w:rPr>
          <w:lang w:val="en-GB"/>
        </w:rPr>
        <w:t>on the board of the instrument</w:t>
      </w:r>
    </w:p>
    <w:p w14:paraId="40F96A77" w14:textId="551BFE08" w:rsidR="00137998" w:rsidRPr="00D90BFF" w:rsidRDefault="0095121E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C</w:t>
      </w:r>
      <w:r w:rsidR="00AD70CC" w:rsidRPr="00D90BFF">
        <w:rPr>
          <w:lang w:val="en-GB"/>
        </w:rPr>
        <w:t xml:space="preserve">lick on the folder </w:t>
      </w:r>
      <w:r w:rsidR="00D90BFF" w:rsidRPr="00D90BFF">
        <w:rPr>
          <w:lang w:val="en-GB"/>
        </w:rPr>
        <w:t>‘</w:t>
      </w:r>
      <w:r w:rsidRPr="00D90BFF">
        <w:rPr>
          <w:lang w:val="en-GB"/>
        </w:rPr>
        <w:t>Passarella</w:t>
      </w:r>
      <w:r w:rsidR="00D90BFF" w:rsidRPr="00D90BFF">
        <w:rPr>
          <w:lang w:val="en-GB"/>
        </w:rPr>
        <w:t>’</w:t>
      </w:r>
    </w:p>
    <w:p w14:paraId="3B761E6A" w14:textId="644F1BB1" w:rsidR="00137998" w:rsidRPr="00D90BFF" w:rsidRDefault="00AD70CC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Recall a recent spectrum done in the same solvent</w:t>
      </w:r>
      <w:r w:rsidR="0095121E" w:rsidRPr="00D90BFF">
        <w:rPr>
          <w:lang w:val="en-GB"/>
        </w:rPr>
        <w:t xml:space="preserve"> (</w:t>
      </w:r>
      <w:r w:rsidRPr="00D90BFF">
        <w:rPr>
          <w:lang w:val="en-GB"/>
        </w:rPr>
        <w:t>check the month and year</w:t>
      </w:r>
      <w:r w:rsidR="0095121E" w:rsidRPr="00D90BFF">
        <w:rPr>
          <w:lang w:val="en-GB"/>
        </w:rPr>
        <w:t xml:space="preserve">): </w:t>
      </w:r>
      <w:r w:rsidRPr="00D90BFF">
        <w:rPr>
          <w:lang w:val="en-GB"/>
        </w:rPr>
        <w:t>spectrum</w:t>
      </w:r>
      <w:r w:rsidR="0095121E" w:rsidRPr="00D90BFF">
        <w:rPr>
          <w:lang w:val="en-GB"/>
        </w:rPr>
        <w:t xml:space="preserve"> BG17.110 </w:t>
      </w:r>
      <w:r w:rsidRPr="00D90BFF">
        <w:rPr>
          <w:lang w:val="en-GB"/>
        </w:rPr>
        <w:t>is done in</w:t>
      </w:r>
      <w:r w:rsidR="0095121E" w:rsidRPr="00D90BFF">
        <w:rPr>
          <w:lang w:val="en-GB"/>
        </w:rPr>
        <w:t xml:space="preserve"> CDCl</w:t>
      </w:r>
      <w:r w:rsidR="0095121E" w:rsidRPr="00D90BFF">
        <w:rPr>
          <w:vertAlign w:val="subscript"/>
          <w:lang w:val="en-GB"/>
        </w:rPr>
        <w:t>3</w:t>
      </w:r>
    </w:p>
    <w:p w14:paraId="3D79916A" w14:textId="54E5CDD9" w:rsidR="00137998" w:rsidRPr="00D90BFF" w:rsidRDefault="00714958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Drag the 1H experiment on the screen (typically folder 1)</w:t>
      </w:r>
    </w:p>
    <w:p w14:paraId="7BCC5F3A" w14:textId="7814E785" w:rsidR="00137998" w:rsidRPr="00D90BFF" w:rsidRDefault="00714958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Type</w:t>
      </w:r>
      <w:r w:rsidR="0095121E" w:rsidRPr="00D90BFF">
        <w:rPr>
          <w:lang w:val="en-GB"/>
        </w:rPr>
        <w:t xml:space="preserve"> </w:t>
      </w:r>
      <w:r w:rsidR="0095121E" w:rsidRPr="00D90BFF">
        <w:rPr>
          <w:b/>
          <w:lang w:val="en-GB"/>
        </w:rPr>
        <w:t>edc</w:t>
      </w:r>
      <w:r w:rsidR="0095121E" w:rsidRPr="00D90BFF">
        <w:rPr>
          <w:lang w:val="en-GB"/>
        </w:rPr>
        <w:t xml:space="preserve"> </w:t>
      </w:r>
      <w:r w:rsidRPr="00D90BFF">
        <w:rPr>
          <w:lang w:val="en-GB"/>
        </w:rPr>
        <w:t>and press Enter</w:t>
      </w:r>
      <w:r w:rsidR="00C85DD7" w:rsidRPr="00D90BFF">
        <w:rPr>
          <w:lang w:val="en-GB"/>
        </w:rPr>
        <w:t xml:space="preserve">, </w:t>
      </w:r>
      <w:r w:rsidRPr="00D90BFF">
        <w:rPr>
          <w:lang w:val="en-GB"/>
        </w:rPr>
        <w:t xml:space="preserve">then: </w:t>
      </w:r>
    </w:p>
    <w:p w14:paraId="6A6E3E76" w14:textId="1E3EE751" w:rsidR="00137998" w:rsidRPr="00D90BFF" w:rsidRDefault="00714958" w:rsidP="00714958">
      <w:pPr>
        <w:pStyle w:val="Paragrafoelenco"/>
        <w:numPr>
          <w:ilvl w:val="0"/>
          <w:numId w:val="2"/>
        </w:numPr>
        <w:rPr>
          <w:lang w:val="en-GB"/>
        </w:rPr>
      </w:pPr>
      <w:r w:rsidRPr="00D90BFF">
        <w:rPr>
          <w:lang w:val="en-GB"/>
        </w:rPr>
        <w:t>Insert the title of the experiment in the format: name</w:t>
      </w:r>
      <w:r w:rsidR="0095121E" w:rsidRPr="00D90BFF">
        <w:rPr>
          <w:lang w:val="en-GB"/>
        </w:rPr>
        <w:t>(</w:t>
      </w:r>
      <w:r w:rsidRPr="00D90BFF">
        <w:rPr>
          <w:lang w:val="en-GB"/>
        </w:rPr>
        <w:t>of your choice</w:t>
      </w:r>
      <w:r w:rsidR="0095121E" w:rsidRPr="00D90BFF">
        <w:rPr>
          <w:lang w:val="en-GB"/>
        </w:rPr>
        <w:t>).XX(m</w:t>
      </w:r>
      <w:r w:rsidRPr="00D90BFF">
        <w:rPr>
          <w:lang w:val="en-GB"/>
        </w:rPr>
        <w:t>onth</w:t>
      </w:r>
      <w:r w:rsidR="0095121E" w:rsidRPr="00D90BFF">
        <w:rPr>
          <w:lang w:val="en-GB"/>
        </w:rPr>
        <w:t>)Y(</w:t>
      </w:r>
      <w:r w:rsidRPr="00D90BFF">
        <w:rPr>
          <w:lang w:val="en-GB"/>
        </w:rPr>
        <w:t>last figure of the current year</w:t>
      </w:r>
      <w:r w:rsidR="0095121E" w:rsidRPr="00D90BFF">
        <w:rPr>
          <w:lang w:val="en-GB"/>
        </w:rPr>
        <w:t>)</w:t>
      </w:r>
    </w:p>
    <w:p w14:paraId="225F2197" w14:textId="45CADC2E" w:rsidR="00137998" w:rsidRPr="00D90BFF" w:rsidRDefault="00714958">
      <w:pPr>
        <w:pStyle w:val="Paragrafoelenco"/>
        <w:numPr>
          <w:ilvl w:val="0"/>
          <w:numId w:val="2"/>
        </w:numPr>
        <w:rPr>
          <w:lang w:val="en-GB"/>
        </w:rPr>
      </w:pPr>
      <w:r w:rsidRPr="00D90BFF">
        <w:rPr>
          <w:lang w:val="en-GB"/>
        </w:rPr>
        <w:t>Check the number of the d</w:t>
      </w:r>
      <w:r w:rsidR="0095121E" w:rsidRPr="00D90BFF">
        <w:rPr>
          <w:lang w:val="en-GB"/>
        </w:rPr>
        <w:t xml:space="preserve">irectory </w:t>
      </w:r>
      <w:r w:rsidRPr="00D90BFF">
        <w:rPr>
          <w:lang w:val="en-GB"/>
        </w:rPr>
        <w:t xml:space="preserve">you are creating </w:t>
      </w:r>
      <w:r w:rsidR="0095121E" w:rsidRPr="00D90BFF">
        <w:rPr>
          <w:lang w:val="en-GB"/>
        </w:rPr>
        <w:t>(</w:t>
      </w:r>
      <w:r w:rsidRPr="00D90BFF">
        <w:rPr>
          <w:lang w:val="en-GB"/>
        </w:rPr>
        <w:t xml:space="preserve">should be </w:t>
      </w:r>
      <w:r w:rsidR="0095121E" w:rsidRPr="00D90BFF">
        <w:rPr>
          <w:lang w:val="en-GB"/>
        </w:rPr>
        <w:t>1</w:t>
      </w:r>
      <w:r w:rsidRPr="00D90BFF">
        <w:rPr>
          <w:lang w:val="en-GB"/>
        </w:rPr>
        <w:t xml:space="preserve"> for a 1H experiment</w:t>
      </w:r>
      <w:r w:rsidR="0095121E" w:rsidRPr="00D90BFF">
        <w:rPr>
          <w:lang w:val="en-GB"/>
        </w:rPr>
        <w:t>)</w:t>
      </w:r>
    </w:p>
    <w:p w14:paraId="369866D6" w14:textId="0AF08D79" w:rsidR="00137998" w:rsidRPr="00D90BFF" w:rsidRDefault="00714958">
      <w:pPr>
        <w:pStyle w:val="Paragrafoelenco"/>
        <w:numPr>
          <w:ilvl w:val="0"/>
          <w:numId w:val="2"/>
        </w:numPr>
        <w:rPr>
          <w:lang w:val="en-GB"/>
        </w:rPr>
      </w:pPr>
      <w:r w:rsidRPr="00D90BFF">
        <w:rPr>
          <w:lang w:val="en-GB"/>
        </w:rPr>
        <w:t>C</w:t>
      </w:r>
      <w:r w:rsidR="0095121E" w:rsidRPr="00D90BFF">
        <w:rPr>
          <w:lang w:val="en-GB"/>
        </w:rPr>
        <w:t>heck</w:t>
      </w:r>
      <w:r w:rsidRPr="00D90BFF">
        <w:rPr>
          <w:lang w:val="en-GB"/>
        </w:rPr>
        <w:t xml:space="preserve"> the solvent</w:t>
      </w:r>
    </w:p>
    <w:p w14:paraId="0FADF670" w14:textId="3A75976E" w:rsidR="00137998" w:rsidRPr="00D90BFF" w:rsidRDefault="00714958">
      <w:pPr>
        <w:pStyle w:val="Paragrafoelenco"/>
        <w:rPr>
          <w:lang w:val="en-GB"/>
        </w:rPr>
      </w:pPr>
      <w:r w:rsidRPr="00D90BFF">
        <w:rPr>
          <w:lang w:val="en-GB"/>
        </w:rPr>
        <w:t>Then click</w:t>
      </w:r>
      <w:r w:rsidR="0095121E" w:rsidRPr="00D90BFF">
        <w:rPr>
          <w:lang w:val="en-GB"/>
        </w:rPr>
        <w:t xml:space="preserve"> OK</w:t>
      </w:r>
    </w:p>
    <w:p w14:paraId="1FD3E03C" w14:textId="104AEF20" w:rsidR="00137998" w:rsidRPr="00D90BFF" w:rsidRDefault="00714958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Type</w:t>
      </w:r>
      <w:r w:rsidR="0095121E" w:rsidRPr="00D90BFF">
        <w:rPr>
          <w:b/>
          <w:lang w:val="en-GB"/>
        </w:rPr>
        <w:t xml:space="preserve"> lock</w:t>
      </w:r>
      <w:r w:rsidR="0095121E" w:rsidRPr="00D90BFF">
        <w:rPr>
          <w:lang w:val="en-GB"/>
        </w:rPr>
        <w:t xml:space="preserve"> </w:t>
      </w:r>
      <w:r w:rsidRPr="00D90BFF">
        <w:rPr>
          <w:lang w:val="en-GB"/>
        </w:rPr>
        <w:t>and press Enter</w:t>
      </w:r>
      <w:r w:rsidR="0095121E" w:rsidRPr="00D90BFF">
        <w:rPr>
          <w:lang w:val="en-GB"/>
        </w:rPr>
        <w:t>:</w:t>
      </w:r>
    </w:p>
    <w:p w14:paraId="1E4E2475" w14:textId="24CD329E" w:rsidR="00137998" w:rsidRPr="00D90BFF" w:rsidRDefault="00714958">
      <w:pPr>
        <w:pStyle w:val="Paragrafoelenco"/>
        <w:numPr>
          <w:ilvl w:val="0"/>
          <w:numId w:val="4"/>
        </w:numPr>
        <w:rPr>
          <w:lang w:val="en-GB"/>
        </w:rPr>
      </w:pPr>
      <w:r w:rsidRPr="00D90BFF">
        <w:rPr>
          <w:lang w:val="en-GB"/>
        </w:rPr>
        <w:t>Select solvent</w:t>
      </w:r>
    </w:p>
    <w:p w14:paraId="36D95AFF" w14:textId="013F687E" w:rsidR="00137998" w:rsidRPr="00D90BFF" w:rsidRDefault="00714958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Type</w:t>
      </w:r>
      <w:r w:rsidR="0095121E" w:rsidRPr="00D90BFF">
        <w:rPr>
          <w:b/>
          <w:lang w:val="en-GB"/>
        </w:rPr>
        <w:t xml:space="preserve"> atma</w:t>
      </w:r>
      <w:r w:rsidR="0095121E" w:rsidRPr="00D90BFF">
        <w:rPr>
          <w:lang w:val="en-GB"/>
        </w:rPr>
        <w:t xml:space="preserve"> (automatic tuning and matching automatically) </w:t>
      </w:r>
      <w:r w:rsidR="00320760" w:rsidRPr="00D90BFF">
        <w:rPr>
          <w:lang w:val="en-GB"/>
        </w:rPr>
        <w:t>and press Enter</w:t>
      </w:r>
    </w:p>
    <w:p w14:paraId="4B84AED8" w14:textId="7266F390" w:rsidR="00137998" w:rsidRPr="00D90BFF" w:rsidRDefault="00714958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Type</w:t>
      </w:r>
      <w:r w:rsidR="0095121E" w:rsidRPr="00D90BFF">
        <w:rPr>
          <w:b/>
          <w:lang w:val="en-GB"/>
        </w:rPr>
        <w:t xml:space="preserve"> shimma</w:t>
      </w:r>
      <w:r w:rsidR="00C85DD7" w:rsidRPr="00D90BFF">
        <w:rPr>
          <w:lang w:val="en-GB"/>
        </w:rPr>
        <w:t xml:space="preserve"> </w:t>
      </w:r>
      <w:r w:rsidR="00320760" w:rsidRPr="00D90BFF">
        <w:rPr>
          <w:lang w:val="en-GB"/>
        </w:rPr>
        <w:t>and</w:t>
      </w:r>
      <w:r w:rsidR="00C85DD7" w:rsidRPr="00D90BFF">
        <w:rPr>
          <w:lang w:val="en-GB"/>
        </w:rPr>
        <w:t xml:space="preserve"> </w:t>
      </w:r>
      <w:r w:rsidR="00320760" w:rsidRPr="00D90BFF">
        <w:rPr>
          <w:lang w:val="en-GB"/>
        </w:rPr>
        <w:t>press Enter</w:t>
      </w:r>
      <w:r w:rsidR="00C85DD7" w:rsidRPr="00D90BFF">
        <w:rPr>
          <w:lang w:val="en-GB"/>
        </w:rPr>
        <w:t xml:space="preserve"> </w:t>
      </w:r>
      <w:r w:rsidR="0095121E" w:rsidRPr="00D90BFF">
        <w:rPr>
          <w:lang w:val="en-GB"/>
        </w:rPr>
        <w:t>(</w:t>
      </w:r>
      <w:r w:rsidR="00320760" w:rsidRPr="00D90BFF">
        <w:rPr>
          <w:lang w:val="en-GB"/>
        </w:rPr>
        <w:t xml:space="preserve">wait for the end of the automatic shimming procedure, when the </w:t>
      </w:r>
      <w:r w:rsidR="00D90BFF" w:rsidRPr="00D90BFF">
        <w:rPr>
          <w:lang w:val="en-GB"/>
        </w:rPr>
        <w:t>line</w:t>
      </w:r>
      <w:r w:rsidR="00320760" w:rsidRPr="00D90BFF">
        <w:rPr>
          <w:lang w:val="en-GB"/>
        </w:rPr>
        <w:t xml:space="preserve"> </w:t>
      </w:r>
      <w:r w:rsidR="00D90BFF" w:rsidRPr="00D90BFF">
        <w:rPr>
          <w:lang w:val="en-GB"/>
        </w:rPr>
        <w:t xml:space="preserve">‘py….: </w:t>
      </w:r>
      <w:r w:rsidR="0095121E" w:rsidRPr="00D90BFF">
        <w:rPr>
          <w:lang w:val="en-GB"/>
        </w:rPr>
        <w:t xml:space="preserve">finished’ </w:t>
      </w:r>
      <w:r w:rsidR="00320760" w:rsidRPr="00D90BFF">
        <w:rPr>
          <w:lang w:val="en-GB"/>
        </w:rPr>
        <w:t>appears it’s completed</w:t>
      </w:r>
      <w:r w:rsidR="0095121E" w:rsidRPr="00D90BFF">
        <w:rPr>
          <w:lang w:val="en-GB"/>
        </w:rPr>
        <w:t>)</w:t>
      </w:r>
    </w:p>
    <w:p w14:paraId="3C3475E0" w14:textId="4471BDB9" w:rsidR="00137998" w:rsidRPr="00D90BFF" w:rsidRDefault="00714958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Type</w:t>
      </w:r>
      <w:r w:rsidR="0095121E" w:rsidRPr="00D90BFF">
        <w:rPr>
          <w:lang w:val="en-GB"/>
        </w:rPr>
        <w:t xml:space="preserve"> </w:t>
      </w:r>
      <w:r w:rsidR="0095121E" w:rsidRPr="00D90BFF">
        <w:rPr>
          <w:b/>
          <w:lang w:val="en-GB"/>
        </w:rPr>
        <w:t>rga</w:t>
      </w:r>
      <w:r w:rsidR="0095121E" w:rsidRPr="00D90BFF">
        <w:rPr>
          <w:lang w:val="en-GB"/>
        </w:rPr>
        <w:t xml:space="preserve"> </w:t>
      </w:r>
      <w:r w:rsidR="00320760" w:rsidRPr="00D90BFF">
        <w:rPr>
          <w:lang w:val="en-GB"/>
        </w:rPr>
        <w:t>and press Enter</w:t>
      </w:r>
      <w:r w:rsidR="0095121E" w:rsidRPr="00D90BFF">
        <w:rPr>
          <w:lang w:val="en-GB"/>
        </w:rPr>
        <w:t xml:space="preserve">: </w:t>
      </w:r>
      <w:r w:rsidR="00320760" w:rsidRPr="00D90BFF">
        <w:rPr>
          <w:lang w:val="en-GB"/>
        </w:rPr>
        <w:t>take note of the rga value. The lower it is, the more concentrated is the sample</w:t>
      </w:r>
      <w:r w:rsidR="0095121E" w:rsidRPr="00D90BFF">
        <w:rPr>
          <w:lang w:val="en-GB"/>
        </w:rPr>
        <w:t xml:space="preserve">. </w:t>
      </w:r>
      <w:r w:rsidR="00320760" w:rsidRPr="00D90BFF">
        <w:rPr>
          <w:lang w:val="en-GB"/>
        </w:rPr>
        <w:t>If it</w:t>
      </w:r>
      <w:r w:rsidR="00D90BFF" w:rsidRPr="00D90BFF">
        <w:rPr>
          <w:lang w:val="en-GB"/>
        </w:rPr>
        <w:t>’</w:t>
      </w:r>
      <w:r w:rsidR="00320760" w:rsidRPr="00D90BFF">
        <w:rPr>
          <w:lang w:val="en-GB"/>
        </w:rPr>
        <w:t xml:space="preserve">s high more scans may be necessary. </w:t>
      </w:r>
    </w:p>
    <w:p w14:paraId="439AF14F" w14:textId="0DF32AC1" w:rsidR="00137998" w:rsidRPr="00D90BFF" w:rsidRDefault="00320760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Click on</w:t>
      </w:r>
      <w:r w:rsidR="0095121E" w:rsidRPr="00D90BFF">
        <w:rPr>
          <w:lang w:val="en-GB"/>
        </w:rPr>
        <w:t xml:space="preserve"> </w:t>
      </w:r>
      <w:r w:rsidR="0095121E" w:rsidRPr="00D90BFF">
        <w:rPr>
          <w:b/>
          <w:bCs/>
          <w:lang w:val="en-GB"/>
        </w:rPr>
        <w:t>Acqupars</w:t>
      </w:r>
      <w:r w:rsidR="0095121E" w:rsidRPr="00D90BFF">
        <w:rPr>
          <w:lang w:val="en-GB"/>
        </w:rPr>
        <w:t xml:space="preserve"> </w:t>
      </w:r>
      <w:r w:rsidRPr="00D90BFF">
        <w:rPr>
          <w:lang w:val="en-GB"/>
        </w:rPr>
        <w:t>and check the</w:t>
      </w:r>
      <w:r w:rsidR="0095121E" w:rsidRPr="00D90BFF">
        <w:rPr>
          <w:lang w:val="en-GB"/>
        </w:rPr>
        <w:t xml:space="preserve"> ppm, rga e lock, c</w:t>
      </w:r>
      <w:r w:rsidR="00D90BFF" w:rsidRPr="00D90BFF">
        <w:rPr>
          <w:lang w:val="en-GB"/>
        </w:rPr>
        <w:t>heck the solvent</w:t>
      </w:r>
      <w:r w:rsidR="0095121E" w:rsidRPr="00D90BFF">
        <w:rPr>
          <w:lang w:val="en-GB"/>
        </w:rPr>
        <w:t>.</w:t>
      </w:r>
    </w:p>
    <w:p w14:paraId="2A2842DC" w14:textId="05C27A90" w:rsidR="00137998" w:rsidRPr="00D90BFF" w:rsidRDefault="0095121E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noProof/>
          <w:lang w:val="en-GB" w:eastAsia="it-IT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1A009A3" wp14:editId="339E786C">
                <wp:simplePos x="0" y="0"/>
                <wp:positionH relativeFrom="column">
                  <wp:posOffset>1318260</wp:posOffset>
                </wp:positionH>
                <wp:positionV relativeFrom="paragraph">
                  <wp:posOffset>45085</wp:posOffset>
                </wp:positionV>
                <wp:extent cx="121920" cy="7620"/>
                <wp:effectExtent l="0" t="0" r="30480" b="30480"/>
                <wp:wrapNone/>
                <wp:docPr id="1" name="Connettore dirit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219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0" o:spid="_x0000_s0" o:spt="20" style="position:absolute;mso-wrap-distance-left:9.0pt;mso-wrap-distance-top:0.0pt;mso-wrap-distance-right:9.0pt;mso-wrap-distance-bottom:0.0pt;z-index:251665408;o:allowoverlap:true;o:allowincell:true;mso-position-horizontal-relative:text;margin-left:103.8pt;mso-position-horizontal:absolute;mso-position-vertical-relative:text;margin-top:3.5pt;mso-position-vertical:absolute;width:9.6pt;height:0.6pt;flip:y;" coordsize="100000,100000" path="" filled="f" strokecolor="#000000" strokeweight="0.50pt">
                <v:path textboxrect="0,0,0,0"/>
              </v:shape>
            </w:pict>
          </mc:Fallback>
        </mc:AlternateContent>
      </w:r>
      <w:r w:rsidRPr="00D90BFF">
        <w:rPr>
          <w:noProof/>
          <w:lang w:val="en-GB" w:eastAsia="it-IT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17EA8A4" wp14:editId="53187A83">
                <wp:simplePos x="0" y="0"/>
                <wp:positionH relativeFrom="column">
                  <wp:posOffset>1443990</wp:posOffset>
                </wp:positionH>
                <wp:positionV relativeFrom="paragraph">
                  <wp:posOffset>74930</wp:posOffset>
                </wp:positionV>
                <wp:extent cx="0" cy="137160"/>
                <wp:effectExtent l="0" t="0" r="38100" b="15240"/>
                <wp:wrapNone/>
                <wp:docPr id="2" name="Connettore dirit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0" cy="1371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" o:spid="_x0000_s1" o:spt="20" style="position:absolute;mso-wrap-distance-left:9.0pt;mso-wrap-distance-top:0.0pt;mso-wrap-distance-right:9.0pt;mso-wrap-distance-bottom:0.0pt;z-index:251667456;o:allowoverlap:true;o:allowincell:true;mso-position-horizontal-relative:text;margin-left:113.7pt;mso-position-horizontal:absolute;mso-position-vertical-relative:text;margin-top:5.9pt;mso-position-vertical:absolute;width:0.0pt;height:10.8pt;flip:y;" coordsize="100000,100000" path="" filled="f" strokecolor="#000000" strokeweight="0.50pt">
                <v:path textboxrect="0,0,0,0"/>
              </v:shape>
            </w:pict>
          </mc:Fallback>
        </mc:AlternateContent>
      </w:r>
      <w:r w:rsidRPr="00D90BFF">
        <w:rPr>
          <w:noProof/>
          <w:lang w:val="en-GB" w:eastAsia="it-I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D20D2BF" wp14:editId="1F41DD74">
                <wp:simplePos x="0" y="0"/>
                <wp:positionH relativeFrom="column">
                  <wp:posOffset>1207770</wp:posOffset>
                </wp:positionH>
                <wp:positionV relativeFrom="paragraph">
                  <wp:posOffset>196850</wp:posOffset>
                </wp:positionV>
                <wp:extent cx="121920" cy="7620"/>
                <wp:effectExtent l="0" t="0" r="30480" b="30480"/>
                <wp:wrapNone/>
                <wp:docPr id="3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219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2" o:spid="_x0000_s2" o:spt="20" style="position:absolute;mso-wrap-distance-left:9.0pt;mso-wrap-distance-top:0.0pt;mso-wrap-distance-right:9.0pt;mso-wrap-distance-bottom:0.0pt;z-index:251659264;o:allowoverlap:true;o:allowincell:true;mso-position-horizontal-relative:text;margin-left:95.1pt;mso-position-horizontal:absolute;mso-position-vertical-relative:text;margin-top:15.5pt;mso-position-vertical:absolute;width:9.6pt;height:0.6pt;flip:y;" coordsize="100000,100000" path="" filled="f" strokecolor="#000000" strokeweight="0.50pt">
                <v:path textboxrect="0,0,0,0"/>
              </v:shape>
            </w:pict>
          </mc:Fallback>
        </mc:AlternateContent>
      </w:r>
      <w:r w:rsidRPr="00D90BFF">
        <w:rPr>
          <w:noProof/>
          <w:lang w:val="en-GB" w:eastAsia="it-IT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CD96C8E" wp14:editId="7C264D03">
                <wp:simplePos x="0" y="0"/>
                <wp:positionH relativeFrom="column">
                  <wp:posOffset>1344930</wp:posOffset>
                </wp:positionH>
                <wp:positionV relativeFrom="paragraph">
                  <wp:posOffset>36830</wp:posOffset>
                </wp:positionV>
                <wp:extent cx="0" cy="182880"/>
                <wp:effectExtent l="0" t="0" r="38100" b="26670"/>
                <wp:wrapNone/>
                <wp:docPr id="4" name="Connettore dirit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" o:spid="_x0000_s3" o:spt="20" style="position:absolute;mso-wrap-distance-left:9.0pt;mso-wrap-distance-top:0.0pt;mso-wrap-distance-right:9.0pt;mso-wrap-distance-bottom:0.0pt;z-index:251663360;o:allowoverlap:true;o:allowincell:true;mso-position-horizontal-relative:text;margin-left:105.9pt;mso-position-horizontal:absolute;mso-position-vertical-relative:text;margin-top:2.9pt;mso-position-vertical:absolute;width:0.0pt;height:14.4pt;flip:y;" coordsize="100000,100000" path="" filled="f" strokecolor="#000000" strokeweight="0.50pt">
                <v:path textboxrect="0,0,0,0"/>
              </v:shape>
            </w:pict>
          </mc:Fallback>
        </mc:AlternateContent>
      </w:r>
      <w:r w:rsidRPr="00D90BFF">
        <w:rPr>
          <w:lang w:val="en-GB"/>
        </w:rPr>
        <w:t>Pre</w:t>
      </w:r>
      <w:r w:rsidR="00D90BFF" w:rsidRPr="00D90BFF">
        <w:rPr>
          <w:lang w:val="en-GB"/>
        </w:rPr>
        <w:t xml:space="preserve">ss on    </w:t>
      </w:r>
      <w:r w:rsidRPr="00D90BFF">
        <w:rPr>
          <w:lang w:val="en-GB"/>
        </w:rPr>
        <w:t xml:space="preserve">                   </w:t>
      </w:r>
      <w:r w:rsidR="00D90BFF" w:rsidRPr="00D90BFF">
        <w:rPr>
          <w:lang w:val="en-GB"/>
        </w:rPr>
        <w:t>to see a summary of the experiment parameters.</w:t>
      </w:r>
    </w:p>
    <w:p w14:paraId="6599BF9F" w14:textId="77777777" w:rsidR="00137998" w:rsidRPr="00D90BFF" w:rsidRDefault="0095121E">
      <w:pPr>
        <w:pStyle w:val="Paragrafoelenco"/>
        <w:ind w:left="0"/>
        <w:rPr>
          <w:lang w:val="en-GB"/>
        </w:rPr>
      </w:pPr>
      <w:r w:rsidRPr="00D90BFF">
        <w:rPr>
          <w:noProof/>
          <w:lang w:val="en-GB" w:eastAsia="it-IT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4656C97" wp14:editId="2203CA7A">
                <wp:simplePos x="0" y="0"/>
                <wp:positionH relativeFrom="column">
                  <wp:posOffset>1499318</wp:posOffset>
                </wp:positionH>
                <wp:positionV relativeFrom="paragraph">
                  <wp:posOffset>36885</wp:posOffset>
                </wp:positionV>
                <wp:extent cx="121920" cy="7620"/>
                <wp:effectExtent l="0" t="0" r="30480" b="30480"/>
                <wp:wrapNone/>
                <wp:docPr id="5" name="Connettore dirit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219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4" o:spid="_x0000_s4" o:spt="20" style="position:absolute;mso-wrap-distance-left:9.0pt;mso-wrap-distance-top:0.0pt;mso-wrap-distance-right:9.0pt;mso-wrap-distance-bottom:0.0pt;z-index:251661312;o:allowoverlap:true;o:allowincell:true;mso-position-horizontal-relative:text;margin-left:118.1pt;mso-position-horizontal:absolute;mso-position-vertical-relative:text;margin-top:2.9pt;mso-position-vertical:absolute;width:9.6pt;height:0.6pt;flip:y;" coordsize="100000,100000" path="" filled="f" strokecolor="#000000" strokeweight="0.50pt">
                <v:path textboxrect="0,0,0,0"/>
              </v:shape>
            </w:pict>
          </mc:Fallback>
        </mc:AlternateContent>
      </w:r>
    </w:p>
    <w:p w14:paraId="56591E76" w14:textId="4072742D" w:rsidR="00137998" w:rsidRPr="00D90BFF" w:rsidRDefault="00D90BFF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Click on the symbol of the blue vial</w:t>
      </w:r>
      <w:r w:rsidR="0095121E" w:rsidRPr="00D90BFF">
        <w:rPr>
          <w:lang w:val="en-GB"/>
        </w:rPr>
        <w:t xml:space="preserve">, </w:t>
      </w:r>
      <w:r w:rsidRPr="00D90BFF">
        <w:rPr>
          <w:lang w:val="en-GB"/>
        </w:rPr>
        <w:t>the line</w:t>
      </w:r>
      <w:r w:rsidR="0095121E" w:rsidRPr="00D90BFF">
        <w:rPr>
          <w:lang w:val="en-GB"/>
        </w:rPr>
        <w:t xml:space="preserve"> ‘getprosol: finished’</w:t>
      </w:r>
      <w:r w:rsidRPr="00D90BFF">
        <w:rPr>
          <w:lang w:val="en-GB"/>
        </w:rPr>
        <w:t xml:space="preserve"> will appear to confirm that the acquisition parameters for the selected solvent have been fetched</w:t>
      </w:r>
      <w:r w:rsidR="0095121E" w:rsidRPr="00D90BFF">
        <w:rPr>
          <w:lang w:val="en-GB"/>
        </w:rPr>
        <w:t xml:space="preserve"> (IMPORTANT).</w:t>
      </w:r>
    </w:p>
    <w:p w14:paraId="33F27DB1" w14:textId="4885E30C" w:rsidR="00137998" w:rsidRPr="00D90BFF" w:rsidRDefault="00D90BFF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Click on</w:t>
      </w:r>
      <w:r w:rsidR="0095121E" w:rsidRPr="00D90BFF">
        <w:rPr>
          <w:b/>
          <w:lang w:val="en-GB"/>
        </w:rPr>
        <w:t xml:space="preserve"> Spectrum</w:t>
      </w:r>
      <w:r w:rsidR="0095121E" w:rsidRPr="00D90BFF">
        <w:rPr>
          <w:lang w:val="en-GB"/>
        </w:rPr>
        <w:t>.</w:t>
      </w:r>
    </w:p>
    <w:p w14:paraId="78CCCD8F" w14:textId="0908D329" w:rsidR="00137998" w:rsidRPr="00D90BFF" w:rsidRDefault="00714958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Typ</w:t>
      </w:r>
      <w:r w:rsidR="0095121E" w:rsidRPr="00D90BFF">
        <w:rPr>
          <w:lang w:val="en-GB"/>
        </w:rPr>
        <w:t>e</w:t>
      </w:r>
      <w:r w:rsidR="0095121E" w:rsidRPr="00D90BFF">
        <w:rPr>
          <w:b/>
          <w:lang w:val="en-GB"/>
        </w:rPr>
        <w:t xml:space="preserve"> zg</w:t>
      </w:r>
      <w:r w:rsidR="0095121E" w:rsidRPr="00D90BFF">
        <w:rPr>
          <w:lang w:val="en-GB"/>
        </w:rPr>
        <w:t xml:space="preserve"> </w:t>
      </w:r>
      <w:r w:rsidR="00DC78FD">
        <w:rPr>
          <w:lang w:val="en-GB"/>
        </w:rPr>
        <w:t>and</w:t>
      </w:r>
      <w:r w:rsidR="0095121E" w:rsidRPr="00D90BFF">
        <w:rPr>
          <w:lang w:val="en-GB"/>
        </w:rPr>
        <w:t xml:space="preserve"> </w:t>
      </w:r>
      <w:r w:rsidRPr="00D90BFF">
        <w:rPr>
          <w:lang w:val="en-GB"/>
        </w:rPr>
        <w:t>press Enter</w:t>
      </w:r>
      <w:r w:rsidR="0095121E" w:rsidRPr="00D90BFF">
        <w:rPr>
          <w:lang w:val="en-GB"/>
        </w:rPr>
        <w:t xml:space="preserve">. </w:t>
      </w:r>
      <w:r w:rsidR="00D90BFF" w:rsidRPr="00D90BFF">
        <w:rPr>
          <w:lang w:val="en-GB"/>
        </w:rPr>
        <w:t xml:space="preserve">To visualize the spectrum during the </w:t>
      </w:r>
      <w:r w:rsidR="00DC78FD" w:rsidRPr="00D90BFF">
        <w:rPr>
          <w:lang w:val="en-GB"/>
        </w:rPr>
        <w:t>acquisition</w:t>
      </w:r>
      <w:r w:rsidR="0095121E" w:rsidRPr="00D90BFF">
        <w:rPr>
          <w:lang w:val="en-GB"/>
        </w:rPr>
        <w:t>:</w:t>
      </w:r>
    </w:p>
    <w:p w14:paraId="63F6D41E" w14:textId="0C510ADC" w:rsidR="00137998" w:rsidRPr="00D90BFF" w:rsidRDefault="00DC78FD">
      <w:pPr>
        <w:pStyle w:val="Paragrafoelenco"/>
        <w:numPr>
          <w:ilvl w:val="1"/>
          <w:numId w:val="20"/>
        </w:numPr>
        <w:rPr>
          <w:lang w:val="en-GB"/>
        </w:rPr>
      </w:pPr>
      <w:r>
        <w:rPr>
          <w:lang w:val="en-GB"/>
        </w:rPr>
        <w:t>Type</w:t>
      </w:r>
      <w:r w:rsidR="0095121E" w:rsidRPr="00D90BFF">
        <w:rPr>
          <w:b/>
          <w:lang w:val="en-GB"/>
        </w:rPr>
        <w:t xml:space="preserve"> tr</w:t>
      </w:r>
      <w:r w:rsidR="0095121E" w:rsidRPr="00D90BFF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</w:t>
      </w:r>
    </w:p>
    <w:p w14:paraId="0F3475C4" w14:textId="703C83C0" w:rsidR="00137998" w:rsidRPr="00DC78FD" w:rsidRDefault="00DC78FD">
      <w:pPr>
        <w:pStyle w:val="Paragrafoelenco"/>
        <w:numPr>
          <w:ilvl w:val="1"/>
          <w:numId w:val="20"/>
        </w:numPr>
        <w:rPr>
          <w:lang w:val="en-GB"/>
        </w:rPr>
      </w:pPr>
      <w:r w:rsidRPr="00DC78FD">
        <w:rPr>
          <w:lang w:val="en-GB"/>
        </w:rPr>
        <w:t>Type</w:t>
      </w:r>
      <w:r w:rsidR="0095121E" w:rsidRPr="00DC78FD">
        <w:rPr>
          <w:b/>
          <w:lang w:val="en-GB"/>
        </w:rPr>
        <w:t xml:space="preserve"> ft</w:t>
      </w:r>
      <w:r w:rsidR="0095121E" w:rsidRPr="00DC78FD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</w:t>
      </w:r>
      <w:r>
        <w:rPr>
          <w:lang w:val="en-GB"/>
        </w:rPr>
        <w:t xml:space="preserve"> </w:t>
      </w:r>
      <w:r w:rsidR="00C85DD7" w:rsidRPr="00DC78FD">
        <w:rPr>
          <w:lang w:val="en-GB"/>
        </w:rPr>
        <w:t>(</w:t>
      </w:r>
      <w:r>
        <w:rPr>
          <w:lang w:val="en-GB"/>
        </w:rPr>
        <w:t>F</w:t>
      </w:r>
      <w:r w:rsidR="00C85DD7" w:rsidRPr="00DC78FD">
        <w:rPr>
          <w:lang w:val="en-GB"/>
        </w:rPr>
        <w:t>ourier</w:t>
      </w:r>
      <w:r>
        <w:rPr>
          <w:lang w:val="en-GB"/>
        </w:rPr>
        <w:t xml:space="preserve"> transform</w:t>
      </w:r>
      <w:r w:rsidR="00C85DD7" w:rsidRPr="00DC78FD">
        <w:rPr>
          <w:lang w:val="en-GB"/>
        </w:rPr>
        <w:t>)</w:t>
      </w:r>
    </w:p>
    <w:p w14:paraId="6A96A523" w14:textId="0A48B607" w:rsidR="00137998" w:rsidRPr="00DC78FD" w:rsidRDefault="00DC78FD">
      <w:pPr>
        <w:pStyle w:val="Paragrafoelenco"/>
        <w:numPr>
          <w:ilvl w:val="1"/>
          <w:numId w:val="20"/>
        </w:numPr>
        <w:rPr>
          <w:lang w:val="en-GB"/>
        </w:rPr>
      </w:pPr>
      <w:r w:rsidRPr="00DC78FD">
        <w:rPr>
          <w:lang w:val="en-GB"/>
        </w:rPr>
        <w:t>Type</w:t>
      </w:r>
      <w:r w:rsidRPr="00DC78FD">
        <w:rPr>
          <w:lang w:val="en-GB"/>
        </w:rPr>
        <w:t xml:space="preserve"> </w:t>
      </w:r>
      <w:r w:rsidR="0095121E" w:rsidRPr="00DC78FD">
        <w:rPr>
          <w:b/>
          <w:lang w:val="en-GB"/>
        </w:rPr>
        <w:t>apk</w:t>
      </w:r>
      <w:r w:rsidR="0095121E" w:rsidRPr="00DC78FD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 </w:t>
      </w:r>
      <w:r w:rsidR="00C85DD7" w:rsidRPr="00DC78FD">
        <w:rPr>
          <w:lang w:val="en-GB"/>
        </w:rPr>
        <w:t>(</w:t>
      </w:r>
      <w:r>
        <w:rPr>
          <w:lang w:val="en-GB"/>
        </w:rPr>
        <w:t>phasing procedure</w:t>
      </w:r>
      <w:r w:rsidR="00C85DD7" w:rsidRPr="00DC78FD">
        <w:rPr>
          <w:lang w:val="en-GB"/>
        </w:rPr>
        <w:t>)</w:t>
      </w:r>
    </w:p>
    <w:p w14:paraId="304A0DC0" w14:textId="6B405113" w:rsidR="00137998" w:rsidRPr="00DC78FD" w:rsidRDefault="00DC78FD">
      <w:pPr>
        <w:pStyle w:val="Paragrafoelenco"/>
        <w:numPr>
          <w:ilvl w:val="1"/>
          <w:numId w:val="20"/>
        </w:numPr>
        <w:rPr>
          <w:lang w:val="en-GB"/>
        </w:rPr>
      </w:pPr>
      <w:r w:rsidRPr="00DC78FD">
        <w:rPr>
          <w:lang w:val="en-GB"/>
        </w:rPr>
        <w:t>Type</w:t>
      </w:r>
      <w:r w:rsidR="0095121E" w:rsidRPr="00DC78FD">
        <w:rPr>
          <w:b/>
          <w:lang w:val="en-GB"/>
        </w:rPr>
        <w:t xml:space="preserve"> abs</w:t>
      </w:r>
      <w:r w:rsidR="0095121E" w:rsidRPr="00DC78FD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</w:t>
      </w:r>
      <w:r>
        <w:rPr>
          <w:lang w:val="en-GB"/>
        </w:rPr>
        <w:t xml:space="preserve"> </w:t>
      </w:r>
      <w:r w:rsidR="00C85DD7" w:rsidRPr="00DC78FD">
        <w:rPr>
          <w:lang w:val="en-GB"/>
        </w:rPr>
        <w:t>(integra</w:t>
      </w:r>
      <w:r>
        <w:rPr>
          <w:lang w:val="en-GB"/>
        </w:rPr>
        <w:t>tion</w:t>
      </w:r>
      <w:r w:rsidR="00C85DD7" w:rsidRPr="00DC78FD">
        <w:rPr>
          <w:lang w:val="en-GB"/>
        </w:rPr>
        <w:t>)</w:t>
      </w:r>
    </w:p>
    <w:p w14:paraId="23FE5704" w14:textId="2ADD138D" w:rsidR="00137998" w:rsidRPr="00DC78FD" w:rsidRDefault="00DC78FD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Type</w:t>
      </w:r>
      <w:r w:rsidRPr="00DC78FD">
        <w:rPr>
          <w:b/>
          <w:lang w:val="en-GB"/>
        </w:rPr>
        <w:t xml:space="preserve"> </w:t>
      </w:r>
      <w:r w:rsidR="0095121E" w:rsidRPr="00DC78FD">
        <w:rPr>
          <w:b/>
          <w:lang w:val="en-GB"/>
        </w:rPr>
        <w:t>halt</w:t>
      </w:r>
      <w:r w:rsidR="0095121E" w:rsidRPr="00DC78FD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</w:t>
      </w:r>
      <w:r>
        <w:rPr>
          <w:lang w:val="en-GB"/>
        </w:rPr>
        <w:t xml:space="preserve"> to stop the acquisition </w:t>
      </w:r>
    </w:p>
    <w:p w14:paraId="6F5D0D3E" w14:textId="036864C8" w:rsidR="00137998" w:rsidRPr="00DC78FD" w:rsidRDefault="00DC78FD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Type</w:t>
      </w:r>
      <w:r w:rsidR="0095121E" w:rsidRPr="00DC78FD">
        <w:rPr>
          <w:b/>
          <w:lang w:val="en-GB"/>
        </w:rPr>
        <w:t xml:space="preserve"> ft</w:t>
      </w:r>
      <w:r w:rsidR="0095121E" w:rsidRPr="00DC78FD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</w:t>
      </w:r>
    </w:p>
    <w:p w14:paraId="5FD1E6BA" w14:textId="525C1B3B" w:rsidR="00137998" w:rsidRPr="00D90BFF" w:rsidRDefault="00DC78FD">
      <w:pPr>
        <w:pStyle w:val="Paragrafoelenco"/>
        <w:numPr>
          <w:ilvl w:val="0"/>
          <w:numId w:val="1"/>
        </w:numPr>
        <w:rPr>
          <w:lang w:val="en-GB"/>
        </w:rPr>
      </w:pPr>
      <w:r>
        <w:rPr>
          <w:lang w:val="en-GB"/>
        </w:rPr>
        <w:t>Type</w:t>
      </w:r>
      <w:r w:rsidR="0095121E" w:rsidRPr="00D90BFF">
        <w:rPr>
          <w:b/>
          <w:lang w:val="en-GB"/>
        </w:rPr>
        <w:t xml:space="preserve"> apk</w:t>
      </w:r>
      <w:r w:rsidR="0095121E" w:rsidRPr="00D90BFF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</w:t>
      </w:r>
    </w:p>
    <w:p w14:paraId="42BF8A90" w14:textId="77777777" w:rsidR="00DC78FD" w:rsidRDefault="00DC78FD" w:rsidP="00C35F6D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Type</w:t>
      </w:r>
      <w:r w:rsidR="0095121E" w:rsidRPr="00DC78FD">
        <w:rPr>
          <w:b/>
          <w:lang w:val="en-GB"/>
        </w:rPr>
        <w:t xml:space="preserve"> abs</w:t>
      </w:r>
      <w:r w:rsidR="0095121E" w:rsidRPr="00DC78FD">
        <w:rPr>
          <w:lang w:val="en-GB"/>
        </w:rPr>
        <w:t xml:space="preserve"> </w:t>
      </w:r>
      <w:r>
        <w:rPr>
          <w:lang w:val="en-GB"/>
        </w:rPr>
        <w:t>and</w:t>
      </w:r>
      <w:r w:rsidRPr="00D90BFF">
        <w:rPr>
          <w:lang w:val="en-GB"/>
        </w:rPr>
        <w:t xml:space="preserve"> press Enter</w:t>
      </w:r>
    </w:p>
    <w:p w14:paraId="53CDB83A" w14:textId="6C3457F7" w:rsidR="00137998" w:rsidRPr="00DC78FD" w:rsidRDefault="00DC78FD" w:rsidP="00C35F6D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Press</w:t>
      </w:r>
      <w:r w:rsidR="0095121E" w:rsidRPr="00DC78FD">
        <w:rPr>
          <w:lang w:val="en-GB"/>
        </w:rPr>
        <w:t xml:space="preserve"> </w:t>
      </w:r>
      <w:r w:rsidR="0095121E" w:rsidRPr="00DC78FD">
        <w:rPr>
          <w:b/>
          <w:lang w:val="en-GB"/>
        </w:rPr>
        <w:t>lock</w:t>
      </w:r>
      <w:r w:rsidR="00C85DD7" w:rsidRPr="00DC78FD">
        <w:rPr>
          <w:lang w:val="en-GB"/>
        </w:rPr>
        <w:t xml:space="preserve"> </w:t>
      </w:r>
      <w:r w:rsidRPr="00DC78FD">
        <w:rPr>
          <w:lang w:val="en-GB"/>
        </w:rPr>
        <w:t>on the b</w:t>
      </w:r>
      <w:r>
        <w:rPr>
          <w:lang w:val="en-GB"/>
        </w:rPr>
        <w:t>oard of the instrument</w:t>
      </w:r>
    </w:p>
    <w:p w14:paraId="16215FC4" w14:textId="753AE968" w:rsidR="00137998" w:rsidRPr="00DC78FD" w:rsidRDefault="0095121E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Pr</w:t>
      </w:r>
      <w:r w:rsidR="00DC78FD">
        <w:rPr>
          <w:lang w:val="en-GB"/>
        </w:rPr>
        <w:t>e</w:t>
      </w:r>
      <w:r w:rsidR="00DC78FD" w:rsidRPr="00DC78FD">
        <w:rPr>
          <w:lang w:val="en-GB"/>
        </w:rPr>
        <w:t>ss</w:t>
      </w:r>
      <w:r w:rsidRPr="00DC78FD">
        <w:rPr>
          <w:lang w:val="en-GB"/>
        </w:rPr>
        <w:t xml:space="preserve"> </w:t>
      </w:r>
      <w:r w:rsidRPr="00DC78FD">
        <w:rPr>
          <w:b/>
          <w:lang w:val="en-GB"/>
        </w:rPr>
        <w:t>lif</w:t>
      </w:r>
      <w:r w:rsidR="00DC78FD" w:rsidRPr="00DC78FD">
        <w:rPr>
          <w:b/>
          <w:lang w:val="en-GB"/>
        </w:rPr>
        <w:t xml:space="preserve">t </w:t>
      </w:r>
      <w:r w:rsidR="00DC78FD" w:rsidRPr="00DC78FD">
        <w:rPr>
          <w:bCs/>
          <w:lang w:val="en-GB"/>
        </w:rPr>
        <w:t>on the b</w:t>
      </w:r>
      <w:r w:rsidR="00DC78FD">
        <w:rPr>
          <w:bCs/>
          <w:lang w:val="en-GB"/>
        </w:rPr>
        <w:t>oard of the instrument</w:t>
      </w:r>
    </w:p>
    <w:p w14:paraId="19639BC0" w14:textId="3FD3F503" w:rsidR="00137998" w:rsidRPr="00D90BFF" w:rsidRDefault="00DC78FD">
      <w:pPr>
        <w:pStyle w:val="Paragrafoelenco"/>
        <w:numPr>
          <w:ilvl w:val="0"/>
          <w:numId w:val="1"/>
        </w:numPr>
        <w:rPr>
          <w:lang w:val="en-GB"/>
        </w:rPr>
      </w:pPr>
      <w:r>
        <w:rPr>
          <w:lang w:val="en-GB"/>
        </w:rPr>
        <w:t>Remove the sample tube</w:t>
      </w:r>
    </w:p>
    <w:p w14:paraId="1D5ADB69" w14:textId="24E72C18" w:rsidR="00137998" w:rsidRPr="00DC78FD" w:rsidRDefault="0095121E" w:rsidP="00DC78FD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Pre</w:t>
      </w:r>
      <w:r w:rsidR="00DC78FD" w:rsidRPr="00DC78FD">
        <w:rPr>
          <w:lang w:val="en-GB"/>
        </w:rPr>
        <w:t>ss</w:t>
      </w:r>
      <w:r w:rsidRPr="00DC78FD">
        <w:rPr>
          <w:lang w:val="en-GB"/>
        </w:rPr>
        <w:t xml:space="preserve"> </w:t>
      </w:r>
      <w:r w:rsidRPr="00DC78FD">
        <w:rPr>
          <w:b/>
          <w:lang w:val="en-GB"/>
        </w:rPr>
        <w:t xml:space="preserve">lift </w:t>
      </w:r>
      <w:r w:rsidR="00DC78FD" w:rsidRPr="00DC78FD">
        <w:rPr>
          <w:lang w:val="en-GB"/>
        </w:rPr>
        <w:t>on the board of the instrument</w:t>
      </w:r>
    </w:p>
    <w:p w14:paraId="2EDB31C9" w14:textId="77777777" w:rsidR="00DC78FD" w:rsidRDefault="00DC78FD" w:rsidP="0066595A">
      <w:pPr>
        <w:rPr>
          <w:b/>
          <w:bCs/>
          <w:lang w:val="en-GB"/>
        </w:rPr>
      </w:pPr>
    </w:p>
    <w:p w14:paraId="03C9DE2A" w14:textId="77777777" w:rsidR="00DC78FD" w:rsidRDefault="00DC78FD" w:rsidP="0066595A">
      <w:pPr>
        <w:rPr>
          <w:b/>
          <w:bCs/>
          <w:lang w:val="en-GB"/>
        </w:rPr>
      </w:pPr>
    </w:p>
    <w:p w14:paraId="6473D122" w14:textId="77777777" w:rsidR="00DC78FD" w:rsidRDefault="00DC78FD" w:rsidP="0066595A">
      <w:pPr>
        <w:rPr>
          <w:b/>
          <w:bCs/>
          <w:lang w:val="en-GB"/>
        </w:rPr>
      </w:pPr>
    </w:p>
    <w:p w14:paraId="6ECEB246" w14:textId="77777777" w:rsidR="00DC78FD" w:rsidRDefault="00DC78FD" w:rsidP="0066595A">
      <w:pPr>
        <w:rPr>
          <w:b/>
          <w:bCs/>
          <w:lang w:val="en-GB"/>
        </w:rPr>
      </w:pPr>
    </w:p>
    <w:p w14:paraId="03D7B84A" w14:textId="77A80D97" w:rsidR="008E2C3A" w:rsidRPr="00DC78FD" w:rsidRDefault="00DC78FD" w:rsidP="008E2C3A">
      <w:pPr>
        <w:rPr>
          <w:lang w:val="en-GB"/>
        </w:rPr>
      </w:pPr>
      <w:r>
        <w:rPr>
          <w:lang w:val="en-GB"/>
        </w:rPr>
        <w:t>I</w:t>
      </w:r>
      <w:r w:rsidRPr="00DC78FD">
        <w:rPr>
          <w:lang w:val="en-GB"/>
        </w:rPr>
        <w:t xml:space="preserve">f you wish to add </w:t>
      </w:r>
      <w:r>
        <w:rPr>
          <w:lang w:val="en-GB"/>
        </w:rPr>
        <w:t>COSY and/or APT</w:t>
      </w:r>
      <w:r w:rsidRPr="00DC78FD">
        <w:rPr>
          <w:lang w:val="en-GB"/>
        </w:rPr>
        <w:t xml:space="preserve"> experimen</w:t>
      </w:r>
      <w:r>
        <w:rPr>
          <w:lang w:val="en-GB"/>
        </w:rPr>
        <w:t>ts after setting up the 1H experiment</w:t>
      </w:r>
      <w:r w:rsidR="008E2C3A" w:rsidRPr="00DC78FD">
        <w:rPr>
          <w:lang w:val="en-GB"/>
        </w:rPr>
        <w:t>:</w:t>
      </w:r>
    </w:p>
    <w:p w14:paraId="624FAA3E" w14:textId="305E81BF" w:rsidR="008E2C3A" w:rsidRPr="00D90BFF" w:rsidRDefault="008E2C3A" w:rsidP="008E2C3A">
      <w:pPr>
        <w:rPr>
          <w:b/>
          <w:bCs/>
          <w:lang w:val="en-GB"/>
        </w:rPr>
      </w:pPr>
      <w:r w:rsidRPr="00D90BFF">
        <w:rPr>
          <w:b/>
          <w:bCs/>
          <w:lang w:val="en-GB"/>
        </w:rPr>
        <w:lastRenderedPageBreak/>
        <w:t>COSY</w:t>
      </w:r>
      <w:r w:rsidR="007773EA">
        <w:rPr>
          <w:b/>
          <w:bCs/>
          <w:lang w:val="en-GB"/>
        </w:rPr>
        <w:t xml:space="preserve"> (1H-1H)</w:t>
      </w:r>
    </w:p>
    <w:p w14:paraId="0E1BBC9F" w14:textId="764EBECE" w:rsidR="008E2C3A" w:rsidRPr="00DC78FD" w:rsidRDefault="00DC78FD" w:rsidP="008E2C3A">
      <w:pPr>
        <w:pStyle w:val="Paragrafoelenco"/>
        <w:numPr>
          <w:ilvl w:val="0"/>
          <w:numId w:val="1"/>
        </w:numPr>
        <w:rPr>
          <w:lang w:val="en-GB"/>
        </w:rPr>
      </w:pPr>
      <w:r>
        <w:t>Type</w:t>
      </w:r>
      <w:r w:rsidR="008E2C3A" w:rsidRPr="00DC78FD">
        <w:rPr>
          <w:b/>
          <w:bCs/>
        </w:rPr>
        <w:t xml:space="preserve"> i</w:t>
      </w:r>
      <w:r w:rsidR="008E2C3A" w:rsidRPr="00DC78FD">
        <w:t xml:space="preserve"> </w:t>
      </w:r>
      <w:r w:rsidRPr="00DC78FD">
        <w:t>and press Ente</w:t>
      </w:r>
      <w:r>
        <w:t>r.</w:t>
      </w:r>
      <w:r w:rsidR="008E2C3A" w:rsidRPr="00DC78FD">
        <w:t xml:space="preserve"> </w:t>
      </w:r>
      <w:r w:rsidRPr="00DC78FD">
        <w:rPr>
          <w:lang w:val="en-GB"/>
        </w:rPr>
        <w:t>V</w:t>
      </w:r>
      <w:r w:rsidR="0066595A" w:rsidRPr="00DC78FD">
        <w:rPr>
          <w:lang w:val="en-GB"/>
        </w:rPr>
        <w:t>erif</w:t>
      </w:r>
      <w:r w:rsidRPr="00DC78FD">
        <w:rPr>
          <w:lang w:val="en-GB"/>
        </w:rPr>
        <w:t>y the creation of a new folder with crescent number with respect to the 1H experiment folder (typically it will be folder 2)</w:t>
      </w:r>
    </w:p>
    <w:p w14:paraId="24EB074E" w14:textId="519463C7" w:rsidR="008E2C3A" w:rsidRPr="00DC78FD" w:rsidRDefault="00DC78FD" w:rsidP="008E2C3A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Type</w:t>
      </w:r>
      <w:r w:rsidR="008E2C3A" w:rsidRPr="00DC78FD">
        <w:rPr>
          <w:lang w:val="en-GB"/>
        </w:rPr>
        <w:t xml:space="preserve"> </w:t>
      </w:r>
      <w:r w:rsidR="0066595A" w:rsidRPr="00DC78FD">
        <w:rPr>
          <w:b/>
          <w:bCs/>
          <w:lang w:val="en-GB"/>
        </w:rPr>
        <w:t>rpar ORG1*</w:t>
      </w:r>
      <w:r w:rsidR="008E2C3A" w:rsidRPr="00DC78FD">
        <w:rPr>
          <w:lang w:val="en-GB"/>
        </w:rPr>
        <w:t xml:space="preserve"> </w:t>
      </w:r>
      <w:r w:rsidRPr="00DC78FD">
        <w:rPr>
          <w:lang w:val="en-GB"/>
        </w:rPr>
        <w:t>and press Enter</w:t>
      </w:r>
      <w:r w:rsidR="0066595A" w:rsidRPr="00DC78FD">
        <w:rPr>
          <w:lang w:val="en-GB"/>
        </w:rPr>
        <w:t xml:space="preserve">, </w:t>
      </w:r>
      <w:r w:rsidRPr="00DC78FD">
        <w:rPr>
          <w:lang w:val="en-GB"/>
        </w:rPr>
        <w:t>a list of</w:t>
      </w:r>
      <w:r>
        <w:rPr>
          <w:lang w:val="en-GB"/>
        </w:rPr>
        <w:t xml:space="preserve"> possible experiments appears</w:t>
      </w:r>
      <w:r w:rsidR="008E2C3A" w:rsidRPr="00DC78FD">
        <w:rPr>
          <w:lang w:val="en-GB"/>
        </w:rPr>
        <w:t>: sele</w:t>
      </w:r>
      <w:r>
        <w:rPr>
          <w:lang w:val="en-GB"/>
        </w:rPr>
        <w:t>ct</w:t>
      </w:r>
      <w:r w:rsidR="0066595A" w:rsidRPr="00DC78FD">
        <w:rPr>
          <w:lang w:val="en-GB"/>
        </w:rPr>
        <w:t xml:space="preserve"> </w:t>
      </w:r>
      <w:r w:rsidR="0066595A" w:rsidRPr="00DC78FD">
        <w:rPr>
          <w:color w:val="FF0000"/>
          <w:lang w:val="en-GB"/>
        </w:rPr>
        <w:t>COSY GPQF</w:t>
      </w:r>
    </w:p>
    <w:p w14:paraId="18B09F01" w14:textId="587818CD" w:rsidR="008E2C3A" w:rsidRPr="00D90BFF" w:rsidRDefault="008E2C3A" w:rsidP="008E2C3A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Clic</w:t>
      </w:r>
      <w:r w:rsidR="00DC78FD">
        <w:rPr>
          <w:lang w:val="en-GB"/>
        </w:rPr>
        <w:t>k on</w:t>
      </w:r>
      <w:r w:rsidRPr="00D90BFF">
        <w:rPr>
          <w:lang w:val="en-GB"/>
        </w:rPr>
        <w:t xml:space="preserve"> </w:t>
      </w:r>
      <w:r w:rsidR="0066595A" w:rsidRPr="00D90BFF">
        <w:rPr>
          <w:b/>
          <w:bCs/>
          <w:lang w:val="en-GB"/>
        </w:rPr>
        <w:t>Copy all</w:t>
      </w:r>
    </w:p>
    <w:p w14:paraId="313BCE8F" w14:textId="07958C57" w:rsidR="008E2C3A" w:rsidRPr="007773EA" w:rsidRDefault="00DC78FD" w:rsidP="008E2C3A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A warning that we are switching from a 1D to a 2D experiment ap</w:t>
      </w:r>
      <w:r>
        <w:rPr>
          <w:lang w:val="en-GB"/>
        </w:rPr>
        <w:t>pear</w:t>
      </w:r>
      <w:r w:rsidR="007773EA">
        <w:rPr>
          <w:lang w:val="en-GB"/>
        </w:rPr>
        <w:t>s</w:t>
      </w:r>
      <w:r>
        <w:rPr>
          <w:lang w:val="en-GB"/>
        </w:rPr>
        <w:t xml:space="preserve">. </w:t>
      </w:r>
      <w:r w:rsidRPr="007773EA">
        <w:rPr>
          <w:lang w:val="en-GB"/>
        </w:rPr>
        <w:t>Click on</w:t>
      </w:r>
      <w:r w:rsidR="0066595A" w:rsidRPr="007773EA">
        <w:rPr>
          <w:lang w:val="en-GB"/>
        </w:rPr>
        <w:t xml:space="preserve"> </w:t>
      </w:r>
      <w:r w:rsidR="0066595A" w:rsidRPr="007773EA">
        <w:rPr>
          <w:b/>
          <w:bCs/>
          <w:lang w:val="en-GB"/>
        </w:rPr>
        <w:t>OK</w:t>
      </w:r>
    </w:p>
    <w:p w14:paraId="79BFA0CE" w14:textId="73EDACF1" w:rsidR="008E2C3A" w:rsidRPr="007773EA" w:rsidRDefault="0066595A" w:rsidP="008E2C3A">
      <w:pPr>
        <w:pStyle w:val="Paragrafoelenco"/>
        <w:numPr>
          <w:ilvl w:val="0"/>
          <w:numId w:val="1"/>
        </w:numPr>
        <w:rPr>
          <w:lang w:val="en-GB"/>
        </w:rPr>
      </w:pPr>
      <w:r w:rsidRPr="007773EA">
        <w:rPr>
          <w:lang w:val="en-GB"/>
        </w:rPr>
        <w:t>Clic</w:t>
      </w:r>
      <w:r w:rsidR="00DC78FD" w:rsidRPr="007773EA">
        <w:rPr>
          <w:lang w:val="en-GB"/>
        </w:rPr>
        <w:t>k</w:t>
      </w:r>
      <w:r w:rsidRPr="007773EA">
        <w:rPr>
          <w:lang w:val="en-GB"/>
        </w:rPr>
        <w:t xml:space="preserve"> </w:t>
      </w:r>
      <w:r w:rsidR="00DC78FD" w:rsidRPr="007773EA">
        <w:rPr>
          <w:lang w:val="en-GB"/>
        </w:rPr>
        <w:t>on</w:t>
      </w:r>
      <w:r w:rsidRPr="007773EA">
        <w:rPr>
          <w:lang w:val="en-GB"/>
        </w:rPr>
        <w:t xml:space="preserve"> </w:t>
      </w:r>
      <w:r w:rsidRPr="007773EA">
        <w:rPr>
          <w:b/>
          <w:bCs/>
          <w:lang w:val="en-GB"/>
        </w:rPr>
        <w:t>acqupars</w:t>
      </w:r>
      <w:r w:rsidRPr="007773EA">
        <w:rPr>
          <w:lang w:val="en-GB"/>
        </w:rPr>
        <w:t xml:space="preserve">, </w:t>
      </w:r>
      <w:r w:rsidR="007773EA" w:rsidRPr="007773EA">
        <w:rPr>
          <w:lang w:val="en-GB"/>
        </w:rPr>
        <w:t>check the</w:t>
      </w:r>
      <w:r w:rsidRPr="007773EA">
        <w:rPr>
          <w:lang w:val="en-GB"/>
        </w:rPr>
        <w:t xml:space="preserve"> range </w:t>
      </w:r>
      <w:r w:rsidR="007773EA" w:rsidRPr="007773EA">
        <w:rPr>
          <w:lang w:val="en-GB"/>
        </w:rPr>
        <w:t>o</w:t>
      </w:r>
      <w:r w:rsidR="007773EA">
        <w:rPr>
          <w:lang w:val="en-GB"/>
        </w:rPr>
        <w:t>f</w:t>
      </w:r>
      <w:r w:rsidRPr="007773EA">
        <w:rPr>
          <w:lang w:val="en-GB"/>
        </w:rPr>
        <w:t xml:space="preserve"> ppm, O1P, </w:t>
      </w:r>
      <w:r w:rsidR="007773EA">
        <w:rPr>
          <w:lang w:val="en-GB"/>
        </w:rPr>
        <w:t>both on</w:t>
      </w:r>
      <w:r w:rsidRPr="007773EA">
        <w:rPr>
          <w:lang w:val="en-GB"/>
        </w:rPr>
        <w:t xml:space="preserve"> F1 </w:t>
      </w:r>
      <w:r w:rsidR="007773EA">
        <w:rPr>
          <w:lang w:val="en-GB"/>
        </w:rPr>
        <w:t>and</w:t>
      </w:r>
      <w:r w:rsidRPr="007773EA">
        <w:rPr>
          <w:lang w:val="en-GB"/>
        </w:rPr>
        <w:t xml:space="preserve"> F2, modif</w:t>
      </w:r>
      <w:r w:rsidR="007773EA">
        <w:rPr>
          <w:lang w:val="en-GB"/>
        </w:rPr>
        <w:t>y</w:t>
      </w:r>
      <w:r w:rsidRPr="007773EA">
        <w:rPr>
          <w:lang w:val="en-GB"/>
        </w:rPr>
        <w:t xml:space="preserve"> </w:t>
      </w:r>
      <w:r w:rsidRPr="007773EA">
        <w:rPr>
          <w:color w:val="FF0000"/>
          <w:lang w:val="en-GB"/>
        </w:rPr>
        <w:t>NS=32</w:t>
      </w:r>
      <w:r w:rsidRPr="007773EA">
        <w:rPr>
          <w:lang w:val="en-GB"/>
        </w:rPr>
        <w:t xml:space="preserve">, </w:t>
      </w:r>
      <w:r w:rsidR="007773EA">
        <w:rPr>
          <w:lang w:val="en-GB"/>
        </w:rPr>
        <w:t xml:space="preserve">and check the </w:t>
      </w:r>
      <w:r w:rsidRPr="007773EA">
        <w:rPr>
          <w:lang w:val="en-GB"/>
        </w:rPr>
        <w:t>solvent</w:t>
      </w:r>
    </w:p>
    <w:p w14:paraId="6A5A1AA8" w14:textId="5A55F782" w:rsidR="008E2C3A" w:rsidRPr="00D90BFF" w:rsidRDefault="007773EA" w:rsidP="008E2C3A">
      <w:pPr>
        <w:rPr>
          <w:b/>
          <w:bCs/>
          <w:lang w:val="en-GB"/>
        </w:rPr>
      </w:pPr>
      <w:r>
        <w:rPr>
          <w:b/>
          <w:bCs/>
          <w:lang w:val="en-GB"/>
        </w:rPr>
        <w:t>APT (13C)</w:t>
      </w:r>
    </w:p>
    <w:p w14:paraId="0C7D715B" w14:textId="7786BE6B" w:rsidR="003F0993" w:rsidRPr="007773EA" w:rsidRDefault="007773EA" w:rsidP="008E2C3A">
      <w:pPr>
        <w:pStyle w:val="Paragrafoelenco"/>
        <w:numPr>
          <w:ilvl w:val="0"/>
          <w:numId w:val="1"/>
        </w:numPr>
      </w:pPr>
      <w:r w:rsidRPr="007773EA">
        <w:rPr>
          <w:lang w:val="en-GB"/>
        </w:rPr>
        <w:t>Type</w:t>
      </w:r>
      <w:r w:rsidRPr="007773EA">
        <w:rPr>
          <w:b/>
          <w:bCs/>
          <w:lang w:val="en-GB"/>
        </w:rPr>
        <w:t xml:space="preserve"> i</w:t>
      </w:r>
      <w:r w:rsidRPr="007773EA">
        <w:rPr>
          <w:lang w:val="en-GB"/>
        </w:rPr>
        <w:t xml:space="preserve"> and press Enter. </w:t>
      </w:r>
      <w:r w:rsidRPr="007773EA">
        <w:t xml:space="preserve">Verify the creation of a new folder with crescent number with respect to the </w:t>
      </w:r>
      <w:r>
        <w:t>previous experiment</w:t>
      </w:r>
      <w:r w:rsidRPr="007773EA">
        <w:t xml:space="preserve"> (typically it will be folder</w:t>
      </w:r>
      <w:r>
        <w:t xml:space="preserve"> 3)</w:t>
      </w:r>
      <w:r w:rsidRPr="007773EA">
        <w:t xml:space="preserve"> </w:t>
      </w:r>
    </w:p>
    <w:p w14:paraId="7DE0B21B" w14:textId="688DC7E8" w:rsidR="003F0993" w:rsidRPr="007773EA" w:rsidRDefault="007773EA" w:rsidP="003F0993">
      <w:pPr>
        <w:pStyle w:val="Paragrafoelenco"/>
        <w:numPr>
          <w:ilvl w:val="0"/>
          <w:numId w:val="1"/>
        </w:numPr>
        <w:rPr>
          <w:lang w:val="en-GB"/>
        </w:rPr>
      </w:pPr>
      <w:r w:rsidRPr="007773EA">
        <w:rPr>
          <w:lang w:val="en-GB"/>
        </w:rPr>
        <w:t>T</w:t>
      </w:r>
      <w:r w:rsidRPr="007773EA">
        <w:rPr>
          <w:lang w:val="en-GB"/>
        </w:rPr>
        <w:t xml:space="preserve">ype </w:t>
      </w:r>
      <w:r w:rsidRPr="007773EA">
        <w:rPr>
          <w:b/>
          <w:bCs/>
          <w:lang w:val="en-GB"/>
        </w:rPr>
        <w:t>rpar ORG1*</w:t>
      </w:r>
      <w:r w:rsidRPr="007773EA">
        <w:rPr>
          <w:lang w:val="en-GB"/>
        </w:rPr>
        <w:t xml:space="preserve"> and press Enter, a list of possible experiments appears: select </w:t>
      </w:r>
      <w:r w:rsidRPr="007773EA">
        <w:rPr>
          <w:color w:val="FF0000"/>
          <w:lang w:val="en-GB"/>
        </w:rPr>
        <w:t>COSY GPQ</w:t>
      </w:r>
      <w:r w:rsidRPr="007773EA">
        <w:rPr>
          <w:color w:val="FF0000"/>
          <w:lang w:val="en-GB"/>
        </w:rPr>
        <w:t>F</w:t>
      </w:r>
      <w:r w:rsidR="003F0993" w:rsidRPr="007773EA">
        <w:rPr>
          <w:lang w:val="en-GB"/>
        </w:rPr>
        <w:t xml:space="preserve"> </w:t>
      </w:r>
    </w:p>
    <w:p w14:paraId="76A27C08" w14:textId="37BE36C0" w:rsidR="003F0993" w:rsidRPr="00D90BFF" w:rsidRDefault="0066595A" w:rsidP="003F0993">
      <w:pPr>
        <w:pStyle w:val="Paragrafoelenco"/>
        <w:numPr>
          <w:ilvl w:val="0"/>
          <w:numId w:val="1"/>
        </w:numPr>
        <w:rPr>
          <w:lang w:val="en-GB"/>
        </w:rPr>
      </w:pPr>
      <w:r w:rsidRPr="00D90BFF">
        <w:rPr>
          <w:lang w:val="en-GB"/>
        </w:rPr>
        <w:t>C</w:t>
      </w:r>
      <w:r w:rsidR="003F0993" w:rsidRPr="00D90BFF">
        <w:rPr>
          <w:lang w:val="en-GB"/>
        </w:rPr>
        <w:t>lic</w:t>
      </w:r>
      <w:r w:rsidR="007773EA">
        <w:rPr>
          <w:lang w:val="en-GB"/>
        </w:rPr>
        <w:t xml:space="preserve">k on </w:t>
      </w:r>
      <w:r w:rsidR="003F0993" w:rsidRPr="00D90BFF">
        <w:rPr>
          <w:lang w:val="en-GB"/>
        </w:rPr>
        <w:t xml:space="preserve"> </w:t>
      </w:r>
      <w:r w:rsidRPr="00D90BFF">
        <w:rPr>
          <w:b/>
          <w:bCs/>
          <w:lang w:val="en-GB"/>
        </w:rPr>
        <w:t>opy all</w:t>
      </w:r>
    </w:p>
    <w:p w14:paraId="102A11E6" w14:textId="77777777" w:rsidR="007773EA" w:rsidRPr="007773EA" w:rsidRDefault="007773EA" w:rsidP="007773EA">
      <w:pPr>
        <w:pStyle w:val="Paragrafoelenco"/>
        <w:numPr>
          <w:ilvl w:val="0"/>
          <w:numId w:val="1"/>
        </w:numPr>
        <w:rPr>
          <w:lang w:val="en-GB"/>
        </w:rPr>
      </w:pPr>
      <w:r w:rsidRPr="00DC78FD">
        <w:rPr>
          <w:lang w:val="en-GB"/>
        </w:rPr>
        <w:t>A warning that we are switching from a 1D to a 2D experiment ap</w:t>
      </w:r>
      <w:r>
        <w:rPr>
          <w:lang w:val="en-GB"/>
        </w:rPr>
        <w:t xml:space="preserve">pears. </w:t>
      </w:r>
      <w:r w:rsidRPr="007773EA">
        <w:rPr>
          <w:lang w:val="en-GB"/>
        </w:rPr>
        <w:t xml:space="preserve">Click on </w:t>
      </w:r>
      <w:r w:rsidRPr="007773EA">
        <w:rPr>
          <w:b/>
          <w:bCs/>
          <w:lang w:val="en-GB"/>
        </w:rPr>
        <w:t>OK</w:t>
      </w:r>
    </w:p>
    <w:p w14:paraId="13594CD3" w14:textId="1CE3C5A5" w:rsidR="003F0993" w:rsidRPr="007773EA" w:rsidRDefault="007773EA" w:rsidP="003F0993">
      <w:pPr>
        <w:pStyle w:val="Paragrafoelenco"/>
        <w:numPr>
          <w:ilvl w:val="0"/>
          <w:numId w:val="1"/>
        </w:numPr>
        <w:rPr>
          <w:lang w:val="en-GB"/>
        </w:rPr>
      </w:pPr>
      <w:r w:rsidRPr="007773EA">
        <w:rPr>
          <w:lang w:val="en-GB"/>
        </w:rPr>
        <w:t>Type</w:t>
      </w:r>
      <w:r w:rsidR="003F0993" w:rsidRPr="007773EA">
        <w:rPr>
          <w:lang w:val="en-GB"/>
        </w:rPr>
        <w:t xml:space="preserve"> </w:t>
      </w:r>
      <w:r w:rsidR="003F0993" w:rsidRPr="007773EA">
        <w:rPr>
          <w:b/>
          <w:bCs/>
          <w:lang w:val="en-GB"/>
        </w:rPr>
        <w:t>a</w:t>
      </w:r>
      <w:r w:rsidR="0066595A" w:rsidRPr="007773EA">
        <w:rPr>
          <w:b/>
          <w:bCs/>
          <w:lang w:val="en-GB"/>
        </w:rPr>
        <w:t>tma</w:t>
      </w:r>
      <w:r w:rsidR="003F0993" w:rsidRPr="007773EA">
        <w:rPr>
          <w:lang w:val="en-GB"/>
        </w:rPr>
        <w:t xml:space="preserve"> </w:t>
      </w:r>
      <w:r w:rsidRPr="007773EA">
        <w:rPr>
          <w:lang w:val="en-GB"/>
        </w:rPr>
        <w:t>and verify the values of</w:t>
      </w:r>
      <w:r w:rsidR="0066595A" w:rsidRPr="007773EA">
        <w:rPr>
          <w:lang w:val="en-GB"/>
        </w:rPr>
        <w:t xml:space="preserve"> Hz</w:t>
      </w:r>
      <w:r w:rsidRPr="007773EA">
        <w:rPr>
          <w:lang w:val="en-GB"/>
        </w:rPr>
        <w:t xml:space="preserve"> frequencies.</w:t>
      </w:r>
    </w:p>
    <w:p w14:paraId="388301A8" w14:textId="58AB2C45" w:rsidR="003F0993" w:rsidRPr="00D90BFF" w:rsidRDefault="007773EA" w:rsidP="003F0993">
      <w:pPr>
        <w:pStyle w:val="Paragrafoelenco"/>
        <w:numPr>
          <w:ilvl w:val="0"/>
          <w:numId w:val="1"/>
        </w:numPr>
        <w:rPr>
          <w:lang w:val="en-GB"/>
        </w:rPr>
      </w:pPr>
      <w:r>
        <w:rPr>
          <w:lang w:val="en-GB"/>
        </w:rPr>
        <w:t>Type</w:t>
      </w:r>
      <w:r w:rsidR="003F0993" w:rsidRPr="00D90BFF">
        <w:rPr>
          <w:lang w:val="en-GB"/>
        </w:rPr>
        <w:t xml:space="preserve"> </w:t>
      </w:r>
      <w:r w:rsidR="003F0993" w:rsidRPr="00D90BFF">
        <w:rPr>
          <w:b/>
          <w:bCs/>
          <w:lang w:val="en-GB"/>
        </w:rPr>
        <w:t>r</w:t>
      </w:r>
      <w:r w:rsidR="0066595A" w:rsidRPr="00D90BFF">
        <w:rPr>
          <w:b/>
          <w:bCs/>
          <w:lang w:val="en-GB"/>
        </w:rPr>
        <w:t>ga</w:t>
      </w:r>
      <w:r w:rsidR="003F0993" w:rsidRPr="00D90BFF">
        <w:rPr>
          <w:lang w:val="en-GB"/>
        </w:rPr>
        <w:t xml:space="preserve"> </w:t>
      </w:r>
      <w:r>
        <w:rPr>
          <w:lang w:val="en-GB"/>
        </w:rPr>
        <w:t>and press Enter</w:t>
      </w:r>
    </w:p>
    <w:p w14:paraId="13CAC4D0" w14:textId="3E9EE2AB" w:rsidR="003F0993" w:rsidRPr="007773EA" w:rsidRDefault="0066595A" w:rsidP="003F0993">
      <w:pPr>
        <w:pStyle w:val="Paragrafoelenco"/>
        <w:numPr>
          <w:ilvl w:val="0"/>
          <w:numId w:val="1"/>
        </w:numPr>
        <w:rPr>
          <w:lang w:val="en-GB"/>
        </w:rPr>
      </w:pPr>
      <w:r w:rsidRPr="007773EA">
        <w:rPr>
          <w:lang w:val="en-GB"/>
        </w:rPr>
        <w:t>Clic</w:t>
      </w:r>
      <w:r w:rsidR="007773EA" w:rsidRPr="007773EA">
        <w:rPr>
          <w:lang w:val="en-GB"/>
        </w:rPr>
        <w:t>k on</w:t>
      </w:r>
      <w:r w:rsidRPr="007773EA">
        <w:rPr>
          <w:lang w:val="en-GB"/>
        </w:rPr>
        <w:t xml:space="preserve"> </w:t>
      </w:r>
      <w:r w:rsidRPr="007773EA">
        <w:rPr>
          <w:b/>
          <w:bCs/>
          <w:lang w:val="en-GB"/>
        </w:rPr>
        <w:t>acqupars</w:t>
      </w:r>
      <w:r w:rsidR="007773EA" w:rsidRPr="007773EA">
        <w:rPr>
          <w:lang w:val="en-GB"/>
        </w:rPr>
        <w:t xml:space="preserve"> and check </w:t>
      </w:r>
      <w:r w:rsidR="007773EA">
        <w:rPr>
          <w:lang w:val="en-GB"/>
        </w:rPr>
        <w:t>the range of</w:t>
      </w:r>
      <w:r w:rsidRPr="007773EA">
        <w:rPr>
          <w:lang w:val="en-GB"/>
        </w:rPr>
        <w:t xml:space="preserve"> ppm, O1P, </w:t>
      </w:r>
      <w:r w:rsidR="007773EA">
        <w:rPr>
          <w:lang w:val="en-GB"/>
        </w:rPr>
        <w:t xml:space="preserve">type of </w:t>
      </w:r>
      <w:r w:rsidRPr="007773EA">
        <w:rPr>
          <w:lang w:val="en-GB"/>
        </w:rPr>
        <w:t>solvent</w:t>
      </w:r>
      <w:r w:rsidR="003F0993" w:rsidRPr="007773EA">
        <w:rPr>
          <w:lang w:val="en-GB"/>
        </w:rPr>
        <w:t xml:space="preserve"> </w:t>
      </w:r>
    </w:p>
    <w:p w14:paraId="78E1C2AD" w14:textId="78E19DE9" w:rsidR="003F0993" w:rsidRPr="007773EA" w:rsidRDefault="007773EA" w:rsidP="003F0993">
      <w:pPr>
        <w:rPr>
          <w:lang w:val="en-GB"/>
        </w:rPr>
      </w:pPr>
      <w:r w:rsidRPr="007773EA">
        <w:rPr>
          <w:lang w:val="en-GB"/>
        </w:rPr>
        <w:t>We should now go back in the first experiment we have set up, keeping in mind how many</w:t>
      </w:r>
      <w:r>
        <w:rPr>
          <w:lang w:val="en-GB"/>
        </w:rPr>
        <w:t xml:space="preserve"> experiments we have prepared in total</w:t>
      </w:r>
      <w:r w:rsidR="003F0993" w:rsidRPr="007773EA">
        <w:rPr>
          <w:lang w:val="en-GB"/>
        </w:rPr>
        <w:t>.</w:t>
      </w:r>
    </w:p>
    <w:p w14:paraId="1DBD6905" w14:textId="1F0B47B8" w:rsidR="003F0993" w:rsidRPr="007773EA" w:rsidRDefault="007773EA" w:rsidP="003F0993">
      <w:pPr>
        <w:pStyle w:val="Paragrafoelenco"/>
        <w:numPr>
          <w:ilvl w:val="0"/>
          <w:numId w:val="1"/>
        </w:numPr>
        <w:rPr>
          <w:lang w:val="en-GB"/>
        </w:rPr>
      </w:pPr>
      <w:r w:rsidRPr="007773EA">
        <w:rPr>
          <w:lang w:val="en-GB"/>
        </w:rPr>
        <w:t>Type</w:t>
      </w:r>
      <w:r w:rsidR="003F0993" w:rsidRPr="007773EA">
        <w:rPr>
          <w:lang w:val="en-GB"/>
        </w:rPr>
        <w:t xml:space="preserve"> </w:t>
      </w:r>
      <w:r w:rsidR="003F0993" w:rsidRPr="007773EA">
        <w:rPr>
          <w:b/>
          <w:bCs/>
          <w:lang w:val="en-GB"/>
        </w:rPr>
        <w:t>m</w:t>
      </w:r>
      <w:r w:rsidR="0066595A" w:rsidRPr="007773EA">
        <w:rPr>
          <w:b/>
          <w:bCs/>
          <w:lang w:val="en-GB"/>
        </w:rPr>
        <w:t>ultizg</w:t>
      </w:r>
      <w:r w:rsidR="003F0993" w:rsidRPr="007773EA">
        <w:rPr>
          <w:lang w:val="en-GB"/>
        </w:rPr>
        <w:t xml:space="preserve"> </w:t>
      </w:r>
      <w:r w:rsidRPr="007773EA">
        <w:rPr>
          <w:lang w:val="en-GB"/>
        </w:rPr>
        <w:t>and press Enter</w:t>
      </w:r>
      <w:r>
        <w:rPr>
          <w:lang w:val="en-GB"/>
        </w:rPr>
        <w:t xml:space="preserve">. </w:t>
      </w:r>
      <w:r w:rsidRPr="007773EA">
        <w:rPr>
          <w:lang w:val="en-GB"/>
        </w:rPr>
        <w:t>Then insert in the pop-up window t</w:t>
      </w:r>
      <w:r>
        <w:rPr>
          <w:lang w:val="en-GB"/>
        </w:rPr>
        <w:t>he number of experiments set up</w:t>
      </w:r>
      <w:r w:rsidR="003F0993" w:rsidRPr="007773EA">
        <w:rPr>
          <w:lang w:val="en-GB"/>
        </w:rPr>
        <w:t>.</w:t>
      </w:r>
    </w:p>
    <w:p w14:paraId="0D0E8070" w14:textId="2199C638" w:rsidR="00801E79" w:rsidRPr="00D90BFF" w:rsidRDefault="007773EA" w:rsidP="00801E79">
      <w:pPr>
        <w:pStyle w:val="Paragrafoelenco"/>
        <w:numPr>
          <w:ilvl w:val="0"/>
          <w:numId w:val="1"/>
        </w:numPr>
        <w:rPr>
          <w:lang w:val="en-GB"/>
        </w:rPr>
      </w:pPr>
      <w:r>
        <w:rPr>
          <w:lang w:val="en-GB"/>
        </w:rPr>
        <w:t>Check the total time required to perform the experiments</w:t>
      </w:r>
    </w:p>
    <w:p w14:paraId="4AB7818F" w14:textId="20B393EF" w:rsidR="00801E79" w:rsidRPr="00D90BFF" w:rsidRDefault="00363314" w:rsidP="00801E79">
      <w:pPr>
        <w:rPr>
          <w:b/>
          <w:bCs/>
          <w:lang w:val="en-GB"/>
        </w:rPr>
      </w:pPr>
      <w:r>
        <w:rPr>
          <w:b/>
          <w:bCs/>
          <w:lang w:val="en-GB"/>
        </w:rPr>
        <w:t>TO STOP AND ANALYSE AN EXPERIMENT</w:t>
      </w:r>
    </w:p>
    <w:p w14:paraId="5B74419A" w14:textId="74BE2303" w:rsidR="00801E79" w:rsidRPr="00363314" w:rsidRDefault="00363314" w:rsidP="00801E79">
      <w:pPr>
        <w:pStyle w:val="Paragrafoelenco"/>
        <w:numPr>
          <w:ilvl w:val="0"/>
          <w:numId w:val="1"/>
        </w:numPr>
        <w:rPr>
          <w:lang w:val="en-GB"/>
        </w:rPr>
      </w:pPr>
      <w:r w:rsidRPr="00363314">
        <w:rPr>
          <w:lang w:val="en-GB"/>
        </w:rPr>
        <w:t>To stop an acquisition t</w:t>
      </w:r>
      <w:r w:rsidR="007773EA" w:rsidRPr="00363314">
        <w:rPr>
          <w:lang w:val="en-GB"/>
        </w:rPr>
        <w:t>ype</w:t>
      </w:r>
      <w:r w:rsidR="00801E79" w:rsidRPr="00363314">
        <w:rPr>
          <w:lang w:val="en-GB"/>
        </w:rPr>
        <w:t xml:space="preserve"> </w:t>
      </w:r>
      <w:r w:rsidR="00801E79" w:rsidRPr="00363314">
        <w:rPr>
          <w:b/>
          <w:bCs/>
          <w:lang w:val="en-GB"/>
        </w:rPr>
        <w:t>h</w:t>
      </w:r>
      <w:r w:rsidR="0066595A" w:rsidRPr="00363314">
        <w:rPr>
          <w:b/>
          <w:bCs/>
          <w:lang w:val="en-GB"/>
        </w:rPr>
        <w:t>alt</w:t>
      </w:r>
      <w:r w:rsidR="0066595A" w:rsidRPr="00363314">
        <w:rPr>
          <w:lang w:val="en-GB"/>
        </w:rPr>
        <w:t xml:space="preserve"> </w:t>
      </w:r>
      <w:r w:rsidR="007773EA" w:rsidRPr="00363314">
        <w:rPr>
          <w:lang w:val="en-GB"/>
        </w:rPr>
        <w:t>and press Enter</w:t>
      </w:r>
      <w:r w:rsidR="007773EA" w:rsidRPr="00363314">
        <w:rPr>
          <w:lang w:val="en-GB"/>
        </w:rPr>
        <w:t xml:space="preserve">. Then wait for the instrument to complete all the </w:t>
      </w:r>
      <w:r w:rsidRPr="00363314">
        <w:rPr>
          <w:lang w:val="en-GB"/>
        </w:rPr>
        <w:t>ending</w:t>
      </w:r>
      <w:r>
        <w:rPr>
          <w:lang w:val="en-GB"/>
        </w:rPr>
        <w:t xml:space="preserve"> </w:t>
      </w:r>
      <w:r w:rsidR="007773EA" w:rsidRPr="00363314">
        <w:rPr>
          <w:lang w:val="en-GB"/>
        </w:rPr>
        <w:t xml:space="preserve">operations. </w:t>
      </w:r>
    </w:p>
    <w:p w14:paraId="192D7DAF" w14:textId="74DDC5B9" w:rsidR="00363314" w:rsidRDefault="007773EA" w:rsidP="00363314">
      <w:pPr>
        <w:pStyle w:val="Paragrafoelenco"/>
        <w:numPr>
          <w:ilvl w:val="0"/>
          <w:numId w:val="1"/>
        </w:numPr>
        <w:rPr>
          <w:lang w:val="en-GB"/>
        </w:rPr>
      </w:pPr>
      <w:r w:rsidRPr="007773EA">
        <w:rPr>
          <w:lang w:val="en-GB"/>
        </w:rPr>
        <w:t>To process the expe</w:t>
      </w:r>
      <w:r>
        <w:rPr>
          <w:lang w:val="en-GB"/>
        </w:rPr>
        <w:t>riment</w:t>
      </w:r>
      <w:r w:rsidR="00363314">
        <w:rPr>
          <w:lang w:val="en-GB"/>
        </w:rPr>
        <w:t>:</w:t>
      </w:r>
    </w:p>
    <w:p w14:paraId="5A0759A8" w14:textId="52343200" w:rsidR="00363314" w:rsidRPr="00363314" w:rsidRDefault="00363314" w:rsidP="00363314">
      <w:pPr>
        <w:pStyle w:val="Paragrafoelenco"/>
        <w:numPr>
          <w:ilvl w:val="1"/>
          <w:numId w:val="1"/>
        </w:numPr>
        <w:rPr>
          <w:lang w:val="en-GB"/>
        </w:rPr>
      </w:pPr>
      <w:r>
        <w:rPr>
          <w:lang w:val="en-GB"/>
        </w:rPr>
        <w:t>F</w:t>
      </w:r>
      <w:r>
        <w:rPr>
          <w:lang w:val="en-GB"/>
        </w:rPr>
        <w:t>or</w:t>
      </w:r>
      <w:r>
        <w:rPr>
          <w:lang w:val="en-GB"/>
        </w:rPr>
        <w:t xml:space="preserve"> a</w:t>
      </w:r>
      <w:r w:rsidRPr="007773EA">
        <w:rPr>
          <w:b/>
          <w:bCs/>
          <w:lang w:val="en-GB"/>
        </w:rPr>
        <w:t xml:space="preserve"> </w:t>
      </w:r>
      <w:r w:rsidRPr="007773EA">
        <w:rPr>
          <w:lang w:val="en-GB"/>
        </w:rPr>
        <w:t xml:space="preserve">1H </w:t>
      </w:r>
      <w:r>
        <w:rPr>
          <w:lang w:val="en-GB"/>
        </w:rPr>
        <w:t>NMR experiment</w:t>
      </w:r>
      <w:r w:rsidRPr="00363314">
        <w:rPr>
          <w:lang w:val="en-GB"/>
        </w:rPr>
        <w:t xml:space="preserve"> </w:t>
      </w:r>
      <w:r>
        <w:rPr>
          <w:lang w:val="en-GB"/>
        </w:rPr>
        <w:t>t</w:t>
      </w:r>
      <w:r w:rsidRPr="00363314">
        <w:rPr>
          <w:lang w:val="en-GB"/>
        </w:rPr>
        <w:t>ype</w:t>
      </w:r>
      <w:r>
        <w:rPr>
          <w:b/>
          <w:bCs/>
          <w:lang w:val="en-GB"/>
        </w:rPr>
        <w:t xml:space="preserve"> f</w:t>
      </w:r>
      <w:r w:rsidR="0066595A" w:rsidRPr="00363314">
        <w:rPr>
          <w:b/>
          <w:bCs/>
          <w:lang w:val="en-GB"/>
        </w:rPr>
        <w:t>t</w:t>
      </w:r>
      <w:r>
        <w:rPr>
          <w:lang w:val="en-GB"/>
        </w:rPr>
        <w:t xml:space="preserve">, then </w:t>
      </w:r>
      <w:r w:rsidR="00801E79" w:rsidRPr="00363314">
        <w:rPr>
          <w:b/>
          <w:bCs/>
          <w:lang w:val="en-GB"/>
        </w:rPr>
        <w:t>a</w:t>
      </w:r>
      <w:r w:rsidR="0066595A" w:rsidRPr="00363314">
        <w:rPr>
          <w:b/>
          <w:bCs/>
          <w:lang w:val="en-GB"/>
        </w:rPr>
        <w:t>pk</w:t>
      </w:r>
      <w:r>
        <w:rPr>
          <w:lang w:val="en-GB"/>
        </w:rPr>
        <w:t xml:space="preserve">, then </w:t>
      </w:r>
      <w:r w:rsidR="00801E79" w:rsidRPr="00363314">
        <w:rPr>
          <w:b/>
          <w:bCs/>
          <w:lang w:val="en-GB"/>
        </w:rPr>
        <w:t>a</w:t>
      </w:r>
      <w:r w:rsidR="0066595A" w:rsidRPr="00363314">
        <w:rPr>
          <w:b/>
          <w:bCs/>
          <w:lang w:val="en-GB"/>
        </w:rPr>
        <w:t>bs</w:t>
      </w:r>
      <w:r w:rsidR="008549EB" w:rsidRPr="00363314">
        <w:rPr>
          <w:b/>
          <w:bCs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D308426" w14:textId="36E5FFAA" w:rsidR="00363314" w:rsidRPr="00363314" w:rsidRDefault="00363314" w:rsidP="00363314">
      <w:pPr>
        <w:pStyle w:val="Paragrafoelenco"/>
        <w:numPr>
          <w:ilvl w:val="1"/>
          <w:numId w:val="1"/>
        </w:numPr>
        <w:rPr>
          <w:lang w:val="en-GB"/>
        </w:rPr>
      </w:pPr>
      <w:r w:rsidRPr="00363314">
        <w:rPr>
          <w:lang w:val="en-GB"/>
        </w:rPr>
        <w:t>For a</w:t>
      </w:r>
      <w:r w:rsidR="00801E79" w:rsidRPr="00363314">
        <w:rPr>
          <w:lang w:val="en-GB"/>
        </w:rPr>
        <w:t xml:space="preserve"> </w:t>
      </w:r>
      <w:r w:rsidR="0066595A" w:rsidRPr="00363314">
        <w:rPr>
          <w:lang w:val="en-GB"/>
        </w:rPr>
        <w:t>1H-1H COSY</w:t>
      </w:r>
      <w:r w:rsidR="00801E79" w:rsidRPr="00363314">
        <w:rPr>
          <w:lang w:val="en-GB"/>
        </w:rPr>
        <w:t xml:space="preserve"> </w:t>
      </w:r>
      <w:r w:rsidRPr="00363314">
        <w:rPr>
          <w:lang w:val="en-GB"/>
        </w:rPr>
        <w:t>experiment type</w:t>
      </w:r>
      <w:r w:rsidR="0066595A" w:rsidRPr="00363314">
        <w:rPr>
          <w:lang w:val="en-GB"/>
        </w:rPr>
        <w:t xml:space="preserve"> </w:t>
      </w:r>
      <w:r w:rsidR="00801E79" w:rsidRPr="00363314">
        <w:rPr>
          <w:b/>
          <w:bCs/>
          <w:lang w:val="en-GB"/>
        </w:rPr>
        <w:t>x</w:t>
      </w:r>
      <w:r w:rsidR="0066595A" w:rsidRPr="00363314">
        <w:rPr>
          <w:b/>
          <w:bCs/>
          <w:lang w:val="en-GB"/>
        </w:rPr>
        <w:t>fb</w:t>
      </w:r>
      <w:r w:rsidR="0066595A" w:rsidRPr="00363314">
        <w:rPr>
          <w:lang w:val="en-GB"/>
        </w:rPr>
        <w:t>,</w:t>
      </w:r>
      <w:r w:rsidRPr="00363314">
        <w:rPr>
          <w:lang w:val="en-GB"/>
        </w:rPr>
        <w:t xml:space="preserve"> then</w:t>
      </w:r>
      <w:r w:rsidR="0066595A" w:rsidRPr="00363314">
        <w:rPr>
          <w:lang w:val="en-GB"/>
        </w:rPr>
        <w:t xml:space="preserve"> </w:t>
      </w:r>
      <w:r w:rsidR="00801E79" w:rsidRPr="00363314">
        <w:rPr>
          <w:b/>
          <w:bCs/>
          <w:lang w:val="en-GB"/>
        </w:rPr>
        <w:t>a</w:t>
      </w:r>
      <w:r w:rsidR="0066595A" w:rsidRPr="00363314">
        <w:rPr>
          <w:b/>
          <w:bCs/>
          <w:lang w:val="en-GB"/>
        </w:rPr>
        <w:t>bs1</w:t>
      </w:r>
      <w:r w:rsidR="0066595A" w:rsidRPr="00363314">
        <w:rPr>
          <w:lang w:val="en-GB"/>
        </w:rPr>
        <w:t xml:space="preserve">, </w:t>
      </w:r>
      <w:r w:rsidRPr="00363314">
        <w:rPr>
          <w:lang w:val="en-GB"/>
        </w:rPr>
        <w:t xml:space="preserve">then </w:t>
      </w:r>
      <w:r w:rsidR="00801E79" w:rsidRPr="00363314">
        <w:rPr>
          <w:b/>
          <w:bCs/>
          <w:lang w:val="en-GB"/>
        </w:rPr>
        <w:t>a</w:t>
      </w:r>
      <w:r w:rsidR="0066595A" w:rsidRPr="00363314">
        <w:rPr>
          <w:b/>
          <w:bCs/>
          <w:lang w:val="en-GB"/>
        </w:rPr>
        <w:t>bs</w:t>
      </w:r>
      <w:r w:rsidR="00801E79" w:rsidRPr="00363314">
        <w:rPr>
          <w:b/>
          <w:bCs/>
          <w:lang w:val="en-GB"/>
        </w:rPr>
        <w:t>2</w:t>
      </w:r>
    </w:p>
    <w:p w14:paraId="337B9F10" w14:textId="1E3D426E" w:rsidR="0066595A" w:rsidRPr="00363314" w:rsidRDefault="00363314" w:rsidP="00191CFA">
      <w:pPr>
        <w:pStyle w:val="Paragrafoelenco"/>
        <w:numPr>
          <w:ilvl w:val="1"/>
          <w:numId w:val="1"/>
        </w:numPr>
        <w:rPr>
          <w:lang w:val="en-GB"/>
        </w:rPr>
      </w:pPr>
      <w:r>
        <w:t xml:space="preserve">For a </w:t>
      </w:r>
      <w:r w:rsidR="0066595A" w:rsidRPr="00363314">
        <w:t>13C</w:t>
      </w:r>
      <w:r>
        <w:t xml:space="preserve"> APT</w:t>
      </w:r>
      <w:r w:rsidR="00801E79" w:rsidRPr="00363314">
        <w:t xml:space="preserve"> </w:t>
      </w:r>
      <w:r>
        <w:t>type</w:t>
      </w:r>
      <w:r w:rsidR="0066595A" w:rsidRPr="00363314">
        <w:t xml:space="preserve"> </w:t>
      </w:r>
      <w:r w:rsidR="00801E79" w:rsidRPr="00363314">
        <w:rPr>
          <w:b/>
          <w:bCs/>
        </w:rPr>
        <w:t>f</w:t>
      </w:r>
      <w:r w:rsidR="0066595A" w:rsidRPr="00363314">
        <w:rPr>
          <w:b/>
          <w:bCs/>
        </w:rPr>
        <w:t>t</w:t>
      </w:r>
      <w:r w:rsidR="0066595A" w:rsidRPr="00363314">
        <w:t>,</w:t>
      </w:r>
      <w:r>
        <w:t xml:space="preserve"> then</w:t>
      </w:r>
      <w:r w:rsidR="0066595A" w:rsidRPr="00363314">
        <w:t xml:space="preserve"> </w:t>
      </w:r>
      <w:r w:rsidR="0066595A" w:rsidRPr="00363314">
        <w:rPr>
          <w:b/>
          <w:bCs/>
        </w:rPr>
        <w:t>efp</w:t>
      </w:r>
      <w:r w:rsidR="0066595A" w:rsidRPr="00363314">
        <w:t>,</w:t>
      </w:r>
      <w:r>
        <w:t xml:space="preserve"> then</w:t>
      </w:r>
      <w:r w:rsidR="0066595A" w:rsidRPr="00363314">
        <w:t xml:space="preserve"> </w:t>
      </w:r>
      <w:r w:rsidR="0066595A" w:rsidRPr="00363314">
        <w:rPr>
          <w:b/>
          <w:bCs/>
        </w:rPr>
        <w:t>apk</w:t>
      </w:r>
      <w:r>
        <w:t xml:space="preserve">. </w:t>
      </w:r>
      <w:r w:rsidRPr="00363314">
        <w:rPr>
          <w:lang w:val="en-GB"/>
        </w:rPr>
        <w:t>FInally, click on screen on the symbol to phase the spectrum, 180</w:t>
      </w:r>
      <w:r>
        <w:rPr>
          <w:lang w:val="en-GB"/>
        </w:rPr>
        <w:t>°.</w:t>
      </w:r>
    </w:p>
    <w:p w14:paraId="2891F624" w14:textId="77777777" w:rsidR="0066595A" w:rsidRPr="00363314" w:rsidRDefault="0066595A" w:rsidP="0066595A">
      <w:pPr>
        <w:ind w:left="360"/>
        <w:rPr>
          <w:lang w:val="en-GB"/>
        </w:rPr>
      </w:pPr>
    </w:p>
    <w:p w14:paraId="4F264152" w14:textId="77777777" w:rsidR="0066595A" w:rsidRPr="00363314" w:rsidRDefault="0066595A" w:rsidP="0066595A">
      <w:pPr>
        <w:rPr>
          <w:lang w:val="en-GB"/>
        </w:rPr>
      </w:pPr>
    </w:p>
    <w:sectPr w:rsidR="0066595A" w:rsidRPr="003633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B14F7" w14:textId="77777777" w:rsidR="00985603" w:rsidRDefault="00985603">
      <w:pPr>
        <w:spacing w:after="0" w:line="240" w:lineRule="auto"/>
      </w:pPr>
      <w:r>
        <w:separator/>
      </w:r>
    </w:p>
  </w:endnote>
  <w:endnote w:type="continuationSeparator" w:id="0">
    <w:p w14:paraId="6BE78F94" w14:textId="77777777" w:rsidR="00985603" w:rsidRDefault="00985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1AB82" w14:textId="77777777" w:rsidR="00985603" w:rsidRDefault="00985603">
      <w:pPr>
        <w:spacing w:after="0" w:line="240" w:lineRule="auto"/>
      </w:pPr>
      <w:r>
        <w:separator/>
      </w:r>
    </w:p>
  </w:footnote>
  <w:footnote w:type="continuationSeparator" w:id="0">
    <w:p w14:paraId="419BBAEC" w14:textId="77777777" w:rsidR="00985603" w:rsidRDefault="009856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516FC"/>
    <w:multiLevelType w:val="hybridMultilevel"/>
    <w:tmpl w:val="A2A89B48"/>
    <w:lvl w:ilvl="0" w:tplc="94C2626A">
      <w:start w:val="1"/>
      <w:numFmt w:val="bullet"/>
      <w:lvlText w:val="–"/>
      <w:lvlJc w:val="left"/>
      <w:pPr>
        <w:ind w:left="1776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5C509D8"/>
    <w:multiLevelType w:val="hybridMultilevel"/>
    <w:tmpl w:val="AA10BC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E10FE"/>
    <w:multiLevelType w:val="hybridMultilevel"/>
    <w:tmpl w:val="3E9C6DA8"/>
    <w:lvl w:ilvl="0" w:tplc="24728410">
      <w:start w:val="1"/>
      <w:numFmt w:val="decimal"/>
      <w:lvlText w:val="%1."/>
      <w:lvlJc w:val="left"/>
      <w:pPr>
        <w:ind w:left="720" w:hanging="360"/>
      </w:pPr>
    </w:lvl>
    <w:lvl w:ilvl="1" w:tplc="F218018E">
      <w:start w:val="1"/>
      <w:numFmt w:val="lowerLetter"/>
      <w:lvlText w:val="%2."/>
      <w:lvlJc w:val="left"/>
      <w:pPr>
        <w:ind w:left="1440" w:hanging="360"/>
      </w:pPr>
    </w:lvl>
    <w:lvl w:ilvl="2" w:tplc="15A4A5CA">
      <w:start w:val="1"/>
      <w:numFmt w:val="lowerRoman"/>
      <w:lvlText w:val="%3."/>
      <w:lvlJc w:val="right"/>
      <w:pPr>
        <w:ind w:left="2160" w:hanging="180"/>
      </w:pPr>
    </w:lvl>
    <w:lvl w:ilvl="3" w:tplc="B3401284">
      <w:start w:val="1"/>
      <w:numFmt w:val="decimal"/>
      <w:lvlText w:val="%4."/>
      <w:lvlJc w:val="left"/>
      <w:pPr>
        <w:ind w:left="2880" w:hanging="360"/>
      </w:pPr>
    </w:lvl>
    <w:lvl w:ilvl="4" w:tplc="98465542">
      <w:start w:val="1"/>
      <w:numFmt w:val="lowerLetter"/>
      <w:lvlText w:val="%5."/>
      <w:lvlJc w:val="left"/>
      <w:pPr>
        <w:ind w:left="3600" w:hanging="360"/>
      </w:pPr>
    </w:lvl>
    <w:lvl w:ilvl="5" w:tplc="4D063BA0">
      <w:start w:val="1"/>
      <w:numFmt w:val="lowerRoman"/>
      <w:lvlText w:val="%6."/>
      <w:lvlJc w:val="right"/>
      <w:pPr>
        <w:ind w:left="4320" w:hanging="180"/>
      </w:pPr>
    </w:lvl>
    <w:lvl w:ilvl="6" w:tplc="C84C8522">
      <w:start w:val="1"/>
      <w:numFmt w:val="decimal"/>
      <w:lvlText w:val="%7."/>
      <w:lvlJc w:val="left"/>
      <w:pPr>
        <w:ind w:left="5040" w:hanging="360"/>
      </w:pPr>
    </w:lvl>
    <w:lvl w:ilvl="7" w:tplc="EF229CA4">
      <w:start w:val="1"/>
      <w:numFmt w:val="lowerLetter"/>
      <w:lvlText w:val="%8."/>
      <w:lvlJc w:val="left"/>
      <w:pPr>
        <w:ind w:left="5760" w:hanging="360"/>
      </w:pPr>
    </w:lvl>
    <w:lvl w:ilvl="8" w:tplc="A8BA5E8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054D0"/>
    <w:multiLevelType w:val="hybridMultilevel"/>
    <w:tmpl w:val="0952F382"/>
    <w:lvl w:ilvl="0" w:tplc="89FC10E6">
      <w:start w:val="1"/>
      <w:numFmt w:val="decimal"/>
      <w:lvlText w:val="%1."/>
      <w:lvlJc w:val="left"/>
      <w:pPr>
        <w:ind w:left="720" w:hanging="360"/>
      </w:pPr>
    </w:lvl>
    <w:lvl w:ilvl="1" w:tplc="B1E2E07C">
      <w:start w:val="1"/>
      <w:numFmt w:val="lowerLetter"/>
      <w:lvlText w:val="%2."/>
      <w:lvlJc w:val="left"/>
      <w:pPr>
        <w:ind w:left="1440" w:hanging="360"/>
      </w:pPr>
    </w:lvl>
    <w:lvl w:ilvl="2" w:tplc="A59263AC">
      <w:start w:val="1"/>
      <w:numFmt w:val="lowerRoman"/>
      <w:lvlText w:val="%3."/>
      <w:lvlJc w:val="right"/>
      <w:pPr>
        <w:ind w:left="2160" w:hanging="180"/>
      </w:pPr>
    </w:lvl>
    <w:lvl w:ilvl="3" w:tplc="469A038E">
      <w:start w:val="1"/>
      <w:numFmt w:val="decimal"/>
      <w:lvlText w:val="%4."/>
      <w:lvlJc w:val="left"/>
      <w:pPr>
        <w:ind w:left="2880" w:hanging="360"/>
      </w:pPr>
    </w:lvl>
    <w:lvl w:ilvl="4" w:tplc="9D5A28FA">
      <w:start w:val="1"/>
      <w:numFmt w:val="lowerLetter"/>
      <w:lvlText w:val="%5."/>
      <w:lvlJc w:val="left"/>
      <w:pPr>
        <w:ind w:left="3600" w:hanging="360"/>
      </w:pPr>
    </w:lvl>
    <w:lvl w:ilvl="5" w:tplc="53D6A648">
      <w:start w:val="1"/>
      <w:numFmt w:val="lowerRoman"/>
      <w:lvlText w:val="%6."/>
      <w:lvlJc w:val="right"/>
      <w:pPr>
        <w:ind w:left="4320" w:hanging="180"/>
      </w:pPr>
    </w:lvl>
    <w:lvl w:ilvl="6" w:tplc="B5FE5370">
      <w:start w:val="1"/>
      <w:numFmt w:val="decimal"/>
      <w:lvlText w:val="%7."/>
      <w:lvlJc w:val="left"/>
      <w:pPr>
        <w:ind w:left="5040" w:hanging="360"/>
      </w:pPr>
    </w:lvl>
    <w:lvl w:ilvl="7" w:tplc="5694BCB4">
      <w:start w:val="1"/>
      <w:numFmt w:val="lowerLetter"/>
      <w:lvlText w:val="%8."/>
      <w:lvlJc w:val="left"/>
      <w:pPr>
        <w:ind w:left="5760" w:hanging="360"/>
      </w:pPr>
    </w:lvl>
    <w:lvl w:ilvl="8" w:tplc="E84C415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192368"/>
    <w:multiLevelType w:val="hybridMultilevel"/>
    <w:tmpl w:val="FD10F484"/>
    <w:lvl w:ilvl="0" w:tplc="09204C9C">
      <w:start w:val="1"/>
      <w:numFmt w:val="decimal"/>
      <w:lvlText w:val="%1."/>
      <w:lvlJc w:val="left"/>
      <w:pPr>
        <w:ind w:left="720" w:hanging="360"/>
      </w:pPr>
    </w:lvl>
    <w:lvl w:ilvl="1" w:tplc="79B23ECA">
      <w:start w:val="1"/>
      <w:numFmt w:val="lowerLetter"/>
      <w:lvlText w:val="%2."/>
      <w:lvlJc w:val="left"/>
      <w:pPr>
        <w:ind w:left="1440" w:hanging="360"/>
      </w:pPr>
    </w:lvl>
    <w:lvl w:ilvl="2" w:tplc="1B2AA396">
      <w:start w:val="1"/>
      <w:numFmt w:val="lowerRoman"/>
      <w:lvlText w:val="%3."/>
      <w:lvlJc w:val="right"/>
      <w:pPr>
        <w:ind w:left="2160" w:hanging="180"/>
      </w:pPr>
    </w:lvl>
    <w:lvl w:ilvl="3" w:tplc="229644B8">
      <w:start w:val="1"/>
      <w:numFmt w:val="decimal"/>
      <w:lvlText w:val="%4."/>
      <w:lvlJc w:val="left"/>
      <w:pPr>
        <w:ind w:left="2880" w:hanging="360"/>
      </w:pPr>
    </w:lvl>
    <w:lvl w:ilvl="4" w:tplc="9EAC9834">
      <w:start w:val="1"/>
      <w:numFmt w:val="lowerLetter"/>
      <w:lvlText w:val="%5."/>
      <w:lvlJc w:val="left"/>
      <w:pPr>
        <w:ind w:left="3600" w:hanging="360"/>
      </w:pPr>
    </w:lvl>
    <w:lvl w:ilvl="5" w:tplc="91F861FE">
      <w:start w:val="1"/>
      <w:numFmt w:val="lowerRoman"/>
      <w:lvlText w:val="%6."/>
      <w:lvlJc w:val="right"/>
      <w:pPr>
        <w:ind w:left="4320" w:hanging="180"/>
      </w:pPr>
    </w:lvl>
    <w:lvl w:ilvl="6" w:tplc="CDC0FA10">
      <w:start w:val="1"/>
      <w:numFmt w:val="decimal"/>
      <w:lvlText w:val="%7."/>
      <w:lvlJc w:val="left"/>
      <w:pPr>
        <w:ind w:left="5040" w:hanging="360"/>
      </w:pPr>
    </w:lvl>
    <w:lvl w:ilvl="7" w:tplc="E230F886">
      <w:start w:val="1"/>
      <w:numFmt w:val="lowerLetter"/>
      <w:lvlText w:val="%8."/>
      <w:lvlJc w:val="left"/>
      <w:pPr>
        <w:ind w:left="5760" w:hanging="360"/>
      </w:pPr>
    </w:lvl>
    <w:lvl w:ilvl="8" w:tplc="B52250C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985354"/>
    <w:multiLevelType w:val="hybridMultilevel"/>
    <w:tmpl w:val="1BE21F82"/>
    <w:lvl w:ilvl="0" w:tplc="1B2A82B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</w:rPr>
    </w:lvl>
    <w:lvl w:ilvl="1" w:tplc="E0FA6BC0">
      <w:start w:val="1"/>
      <w:numFmt w:val="bullet"/>
      <w:lvlText w:val="–"/>
      <w:lvlJc w:val="left"/>
      <w:pPr>
        <w:ind w:left="1440" w:hanging="360"/>
      </w:pPr>
      <w:rPr>
        <w:rFonts w:ascii="Arial" w:eastAsia="Arial" w:hAnsi="Arial" w:cs="Arial"/>
      </w:rPr>
    </w:lvl>
    <w:lvl w:ilvl="2" w:tplc="1C9E2C7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A0E73C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 w:tplc="15B2A15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FACF75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28EAF8D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 w:tplc="F484EC5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DEECA35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6" w15:restartNumberingAfterBreak="0">
    <w:nsid w:val="2C5D1E0B"/>
    <w:multiLevelType w:val="hybridMultilevel"/>
    <w:tmpl w:val="9F9A77C2"/>
    <w:lvl w:ilvl="0" w:tplc="E5A0D726">
      <w:start w:val="1"/>
      <w:numFmt w:val="decimal"/>
      <w:lvlText w:val="%1."/>
      <w:lvlJc w:val="left"/>
      <w:pPr>
        <w:ind w:left="720" w:hanging="360"/>
      </w:pPr>
    </w:lvl>
    <w:lvl w:ilvl="1" w:tplc="43A47F50">
      <w:start w:val="1"/>
      <w:numFmt w:val="lowerLetter"/>
      <w:lvlText w:val="%2."/>
      <w:lvlJc w:val="left"/>
      <w:pPr>
        <w:ind w:left="1440" w:hanging="360"/>
      </w:pPr>
    </w:lvl>
    <w:lvl w:ilvl="2" w:tplc="870AFCBA">
      <w:start w:val="1"/>
      <w:numFmt w:val="lowerRoman"/>
      <w:lvlText w:val="%3."/>
      <w:lvlJc w:val="right"/>
      <w:pPr>
        <w:ind w:left="2160" w:hanging="180"/>
      </w:pPr>
    </w:lvl>
    <w:lvl w:ilvl="3" w:tplc="064A9C12">
      <w:start w:val="1"/>
      <w:numFmt w:val="decimal"/>
      <w:lvlText w:val="%4."/>
      <w:lvlJc w:val="left"/>
      <w:pPr>
        <w:ind w:left="2880" w:hanging="360"/>
      </w:pPr>
    </w:lvl>
    <w:lvl w:ilvl="4" w:tplc="00143D7C">
      <w:start w:val="1"/>
      <w:numFmt w:val="lowerLetter"/>
      <w:lvlText w:val="%5."/>
      <w:lvlJc w:val="left"/>
      <w:pPr>
        <w:ind w:left="3600" w:hanging="360"/>
      </w:pPr>
    </w:lvl>
    <w:lvl w:ilvl="5" w:tplc="2E4212F0">
      <w:start w:val="1"/>
      <w:numFmt w:val="lowerRoman"/>
      <w:lvlText w:val="%6."/>
      <w:lvlJc w:val="right"/>
      <w:pPr>
        <w:ind w:left="4320" w:hanging="180"/>
      </w:pPr>
    </w:lvl>
    <w:lvl w:ilvl="6" w:tplc="C750CF6E">
      <w:start w:val="1"/>
      <w:numFmt w:val="decimal"/>
      <w:lvlText w:val="%7."/>
      <w:lvlJc w:val="left"/>
      <w:pPr>
        <w:ind w:left="5040" w:hanging="360"/>
      </w:pPr>
    </w:lvl>
    <w:lvl w:ilvl="7" w:tplc="6CB62252">
      <w:start w:val="1"/>
      <w:numFmt w:val="lowerLetter"/>
      <w:lvlText w:val="%8."/>
      <w:lvlJc w:val="left"/>
      <w:pPr>
        <w:ind w:left="5760" w:hanging="360"/>
      </w:pPr>
    </w:lvl>
    <w:lvl w:ilvl="8" w:tplc="01BCDA2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B1762C"/>
    <w:multiLevelType w:val="hybridMultilevel"/>
    <w:tmpl w:val="83EEB592"/>
    <w:lvl w:ilvl="0" w:tplc="4D38CD4E">
      <w:start w:val="1"/>
      <w:numFmt w:val="decimal"/>
      <w:lvlText w:val="%1."/>
      <w:lvlJc w:val="left"/>
      <w:pPr>
        <w:ind w:left="720" w:hanging="360"/>
      </w:pPr>
    </w:lvl>
    <w:lvl w:ilvl="1" w:tplc="B9384BDC">
      <w:start w:val="1"/>
      <w:numFmt w:val="lowerLetter"/>
      <w:lvlText w:val="%2."/>
      <w:lvlJc w:val="left"/>
      <w:pPr>
        <w:ind w:left="1440" w:hanging="360"/>
      </w:pPr>
    </w:lvl>
    <w:lvl w:ilvl="2" w:tplc="BDA4B1E2">
      <w:start w:val="1"/>
      <w:numFmt w:val="lowerRoman"/>
      <w:lvlText w:val="%3."/>
      <w:lvlJc w:val="right"/>
      <w:pPr>
        <w:ind w:left="2160" w:hanging="180"/>
      </w:pPr>
    </w:lvl>
    <w:lvl w:ilvl="3" w:tplc="9C4CA42C">
      <w:start w:val="1"/>
      <w:numFmt w:val="decimal"/>
      <w:lvlText w:val="%4."/>
      <w:lvlJc w:val="left"/>
      <w:pPr>
        <w:ind w:left="2880" w:hanging="360"/>
      </w:pPr>
    </w:lvl>
    <w:lvl w:ilvl="4" w:tplc="A9C2F99C">
      <w:start w:val="1"/>
      <w:numFmt w:val="lowerLetter"/>
      <w:lvlText w:val="%5."/>
      <w:lvlJc w:val="left"/>
      <w:pPr>
        <w:ind w:left="3600" w:hanging="360"/>
      </w:pPr>
    </w:lvl>
    <w:lvl w:ilvl="5" w:tplc="6B6450C0">
      <w:start w:val="1"/>
      <w:numFmt w:val="lowerRoman"/>
      <w:lvlText w:val="%6."/>
      <w:lvlJc w:val="right"/>
      <w:pPr>
        <w:ind w:left="4320" w:hanging="180"/>
      </w:pPr>
    </w:lvl>
    <w:lvl w:ilvl="6" w:tplc="60C02968">
      <w:start w:val="1"/>
      <w:numFmt w:val="decimal"/>
      <w:lvlText w:val="%7."/>
      <w:lvlJc w:val="left"/>
      <w:pPr>
        <w:ind w:left="5040" w:hanging="360"/>
      </w:pPr>
    </w:lvl>
    <w:lvl w:ilvl="7" w:tplc="DF102E40">
      <w:start w:val="1"/>
      <w:numFmt w:val="lowerLetter"/>
      <w:lvlText w:val="%8."/>
      <w:lvlJc w:val="left"/>
      <w:pPr>
        <w:ind w:left="5760" w:hanging="360"/>
      </w:pPr>
    </w:lvl>
    <w:lvl w:ilvl="8" w:tplc="C8C833F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0061D6"/>
    <w:multiLevelType w:val="hybridMultilevel"/>
    <w:tmpl w:val="59CA2E98"/>
    <w:lvl w:ilvl="0" w:tplc="EACC3F38">
      <w:start w:val="1"/>
      <w:numFmt w:val="decimal"/>
      <w:lvlText w:val="%1."/>
      <w:lvlJc w:val="left"/>
      <w:pPr>
        <w:ind w:left="720" w:hanging="360"/>
      </w:pPr>
    </w:lvl>
    <w:lvl w:ilvl="1" w:tplc="BBCE622C">
      <w:start w:val="1"/>
      <w:numFmt w:val="lowerLetter"/>
      <w:lvlText w:val="%2."/>
      <w:lvlJc w:val="left"/>
      <w:pPr>
        <w:ind w:left="1440" w:hanging="360"/>
      </w:pPr>
    </w:lvl>
    <w:lvl w:ilvl="2" w:tplc="CF84B3E6">
      <w:start w:val="1"/>
      <w:numFmt w:val="lowerRoman"/>
      <w:lvlText w:val="%3."/>
      <w:lvlJc w:val="right"/>
      <w:pPr>
        <w:ind w:left="2160" w:hanging="180"/>
      </w:pPr>
    </w:lvl>
    <w:lvl w:ilvl="3" w:tplc="EBB06A6E">
      <w:start w:val="1"/>
      <w:numFmt w:val="decimal"/>
      <w:lvlText w:val="%4."/>
      <w:lvlJc w:val="left"/>
      <w:pPr>
        <w:ind w:left="2880" w:hanging="360"/>
      </w:pPr>
    </w:lvl>
    <w:lvl w:ilvl="4" w:tplc="98A221E0">
      <w:start w:val="1"/>
      <w:numFmt w:val="lowerLetter"/>
      <w:lvlText w:val="%5."/>
      <w:lvlJc w:val="left"/>
      <w:pPr>
        <w:ind w:left="3600" w:hanging="360"/>
      </w:pPr>
    </w:lvl>
    <w:lvl w:ilvl="5" w:tplc="E5104DA6">
      <w:start w:val="1"/>
      <w:numFmt w:val="lowerRoman"/>
      <w:lvlText w:val="%6."/>
      <w:lvlJc w:val="right"/>
      <w:pPr>
        <w:ind w:left="4320" w:hanging="180"/>
      </w:pPr>
    </w:lvl>
    <w:lvl w:ilvl="6" w:tplc="29865244">
      <w:start w:val="1"/>
      <w:numFmt w:val="decimal"/>
      <w:lvlText w:val="%7."/>
      <w:lvlJc w:val="left"/>
      <w:pPr>
        <w:ind w:left="5040" w:hanging="360"/>
      </w:pPr>
    </w:lvl>
    <w:lvl w:ilvl="7" w:tplc="4A7CDC76">
      <w:start w:val="1"/>
      <w:numFmt w:val="lowerLetter"/>
      <w:lvlText w:val="%8."/>
      <w:lvlJc w:val="left"/>
      <w:pPr>
        <w:ind w:left="5760" w:hanging="360"/>
      </w:pPr>
    </w:lvl>
    <w:lvl w:ilvl="8" w:tplc="405A0E0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B0071A"/>
    <w:multiLevelType w:val="hybridMultilevel"/>
    <w:tmpl w:val="4A5AF126"/>
    <w:lvl w:ilvl="0" w:tplc="F8A0C780">
      <w:start w:val="1"/>
      <w:numFmt w:val="decimal"/>
      <w:lvlText w:val="%1."/>
      <w:lvlJc w:val="left"/>
      <w:pPr>
        <w:ind w:left="720" w:hanging="360"/>
      </w:pPr>
    </w:lvl>
    <w:lvl w:ilvl="1" w:tplc="038E975C">
      <w:start w:val="1"/>
      <w:numFmt w:val="lowerLetter"/>
      <w:lvlText w:val="%2."/>
      <w:lvlJc w:val="left"/>
      <w:pPr>
        <w:ind w:left="1440" w:hanging="360"/>
      </w:pPr>
    </w:lvl>
    <w:lvl w:ilvl="2" w:tplc="27C869D4">
      <w:start w:val="1"/>
      <w:numFmt w:val="lowerRoman"/>
      <w:lvlText w:val="%3."/>
      <w:lvlJc w:val="right"/>
      <w:pPr>
        <w:ind w:left="2160" w:hanging="180"/>
      </w:pPr>
    </w:lvl>
    <w:lvl w:ilvl="3" w:tplc="579ECA98">
      <w:start w:val="1"/>
      <w:numFmt w:val="decimal"/>
      <w:lvlText w:val="%4."/>
      <w:lvlJc w:val="left"/>
      <w:pPr>
        <w:ind w:left="2880" w:hanging="360"/>
      </w:pPr>
    </w:lvl>
    <w:lvl w:ilvl="4" w:tplc="B0460AE4">
      <w:start w:val="1"/>
      <w:numFmt w:val="lowerLetter"/>
      <w:lvlText w:val="%5."/>
      <w:lvlJc w:val="left"/>
      <w:pPr>
        <w:ind w:left="3600" w:hanging="360"/>
      </w:pPr>
    </w:lvl>
    <w:lvl w:ilvl="5" w:tplc="47EA436E">
      <w:start w:val="1"/>
      <w:numFmt w:val="lowerRoman"/>
      <w:lvlText w:val="%6."/>
      <w:lvlJc w:val="right"/>
      <w:pPr>
        <w:ind w:left="4320" w:hanging="180"/>
      </w:pPr>
    </w:lvl>
    <w:lvl w:ilvl="6" w:tplc="5CA80A80">
      <w:start w:val="1"/>
      <w:numFmt w:val="decimal"/>
      <w:lvlText w:val="%7."/>
      <w:lvlJc w:val="left"/>
      <w:pPr>
        <w:ind w:left="5040" w:hanging="360"/>
      </w:pPr>
    </w:lvl>
    <w:lvl w:ilvl="7" w:tplc="5380DBBA">
      <w:start w:val="1"/>
      <w:numFmt w:val="lowerLetter"/>
      <w:lvlText w:val="%8."/>
      <w:lvlJc w:val="left"/>
      <w:pPr>
        <w:ind w:left="5760" w:hanging="360"/>
      </w:pPr>
    </w:lvl>
    <w:lvl w:ilvl="8" w:tplc="14F0C04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5361F7"/>
    <w:multiLevelType w:val="hybridMultilevel"/>
    <w:tmpl w:val="007E29AA"/>
    <w:lvl w:ilvl="0" w:tplc="D1F2DBCC">
      <w:start w:val="1"/>
      <w:numFmt w:val="decimal"/>
      <w:lvlText w:val="%1."/>
      <w:lvlJc w:val="left"/>
      <w:pPr>
        <w:ind w:left="720" w:hanging="360"/>
      </w:pPr>
    </w:lvl>
    <w:lvl w:ilvl="1" w:tplc="A2BC9404">
      <w:start w:val="1"/>
      <w:numFmt w:val="lowerLetter"/>
      <w:lvlText w:val="%2."/>
      <w:lvlJc w:val="left"/>
      <w:pPr>
        <w:ind w:left="1440" w:hanging="360"/>
      </w:pPr>
    </w:lvl>
    <w:lvl w:ilvl="2" w:tplc="0C0CA0CE">
      <w:start w:val="1"/>
      <w:numFmt w:val="lowerRoman"/>
      <w:lvlText w:val="%3."/>
      <w:lvlJc w:val="right"/>
      <w:pPr>
        <w:ind w:left="2160" w:hanging="180"/>
      </w:pPr>
    </w:lvl>
    <w:lvl w:ilvl="3" w:tplc="6C242180">
      <w:start w:val="1"/>
      <w:numFmt w:val="decimal"/>
      <w:lvlText w:val="%4."/>
      <w:lvlJc w:val="left"/>
      <w:pPr>
        <w:ind w:left="2880" w:hanging="360"/>
      </w:pPr>
    </w:lvl>
    <w:lvl w:ilvl="4" w:tplc="82D232F6">
      <w:start w:val="1"/>
      <w:numFmt w:val="lowerLetter"/>
      <w:lvlText w:val="%5."/>
      <w:lvlJc w:val="left"/>
      <w:pPr>
        <w:ind w:left="3600" w:hanging="360"/>
      </w:pPr>
    </w:lvl>
    <w:lvl w:ilvl="5" w:tplc="9404F68E">
      <w:start w:val="1"/>
      <w:numFmt w:val="lowerRoman"/>
      <w:lvlText w:val="%6."/>
      <w:lvlJc w:val="right"/>
      <w:pPr>
        <w:ind w:left="4320" w:hanging="180"/>
      </w:pPr>
    </w:lvl>
    <w:lvl w:ilvl="6" w:tplc="5CEC4458">
      <w:start w:val="1"/>
      <w:numFmt w:val="decimal"/>
      <w:lvlText w:val="%7."/>
      <w:lvlJc w:val="left"/>
      <w:pPr>
        <w:ind w:left="5040" w:hanging="360"/>
      </w:pPr>
    </w:lvl>
    <w:lvl w:ilvl="7" w:tplc="2FC4C4D4">
      <w:start w:val="1"/>
      <w:numFmt w:val="lowerLetter"/>
      <w:lvlText w:val="%8."/>
      <w:lvlJc w:val="left"/>
      <w:pPr>
        <w:ind w:left="5760" w:hanging="360"/>
      </w:pPr>
    </w:lvl>
    <w:lvl w:ilvl="8" w:tplc="7C621946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5A77B4"/>
    <w:multiLevelType w:val="hybridMultilevel"/>
    <w:tmpl w:val="227C3166"/>
    <w:lvl w:ilvl="0" w:tplc="94C2626A">
      <w:start w:val="1"/>
      <w:numFmt w:val="bullet"/>
      <w:lvlText w:val="–"/>
      <w:lvlJc w:val="left"/>
      <w:pPr>
        <w:ind w:left="1429" w:hanging="360"/>
      </w:pPr>
      <w:rPr>
        <w:rFonts w:ascii="Arial" w:eastAsia="Arial" w:hAnsi="Arial" w:cs="Arial"/>
      </w:rPr>
    </w:lvl>
    <w:lvl w:ilvl="1" w:tplc="097C2EAE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 w:tplc="378C84CE">
      <w:start w:val="1"/>
      <w:numFmt w:val="bullet"/>
      <w:lvlText w:val="§"/>
      <w:lvlJc w:val="left"/>
      <w:pPr>
        <w:ind w:left="2869" w:hanging="360"/>
      </w:pPr>
      <w:rPr>
        <w:rFonts w:ascii="Wingdings" w:eastAsia="Wingdings" w:hAnsi="Wingdings" w:cs="Wingdings"/>
      </w:rPr>
    </w:lvl>
    <w:lvl w:ilvl="3" w:tplc="31363C5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4" w:tplc="D04CA6A2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 w:tplc="052E2FEC">
      <w:start w:val="1"/>
      <w:numFmt w:val="bullet"/>
      <w:lvlText w:val="§"/>
      <w:lvlJc w:val="left"/>
      <w:pPr>
        <w:ind w:left="5029" w:hanging="360"/>
      </w:pPr>
      <w:rPr>
        <w:rFonts w:ascii="Wingdings" w:eastAsia="Wingdings" w:hAnsi="Wingdings" w:cs="Wingdings"/>
      </w:rPr>
    </w:lvl>
    <w:lvl w:ilvl="6" w:tplc="FC2E1742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7" w:tplc="C3BC83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 w:tplc="B6BC0066">
      <w:start w:val="1"/>
      <w:numFmt w:val="bullet"/>
      <w:lvlText w:val="§"/>
      <w:lvlJc w:val="left"/>
      <w:pPr>
        <w:ind w:left="7189" w:hanging="360"/>
      </w:pPr>
      <w:rPr>
        <w:rFonts w:ascii="Wingdings" w:eastAsia="Wingdings" w:hAnsi="Wingdings" w:cs="Wingdings"/>
      </w:rPr>
    </w:lvl>
  </w:abstractNum>
  <w:abstractNum w:abstractNumId="12" w15:restartNumberingAfterBreak="0">
    <w:nsid w:val="43280648"/>
    <w:multiLevelType w:val="hybridMultilevel"/>
    <w:tmpl w:val="70DE7A12"/>
    <w:lvl w:ilvl="0" w:tplc="71BA7688">
      <w:start w:val="1"/>
      <w:numFmt w:val="decimal"/>
      <w:lvlText w:val="%1."/>
      <w:lvlJc w:val="left"/>
      <w:pPr>
        <w:ind w:left="720" w:hanging="360"/>
      </w:pPr>
    </w:lvl>
    <w:lvl w:ilvl="1" w:tplc="CA886254">
      <w:start w:val="1"/>
      <w:numFmt w:val="lowerLetter"/>
      <w:lvlText w:val="%2."/>
      <w:lvlJc w:val="left"/>
      <w:pPr>
        <w:ind w:left="1440" w:hanging="360"/>
      </w:pPr>
    </w:lvl>
    <w:lvl w:ilvl="2" w:tplc="CFEE520E">
      <w:start w:val="1"/>
      <w:numFmt w:val="lowerRoman"/>
      <w:lvlText w:val="%3."/>
      <w:lvlJc w:val="right"/>
      <w:pPr>
        <w:ind w:left="2160" w:hanging="180"/>
      </w:pPr>
    </w:lvl>
    <w:lvl w:ilvl="3" w:tplc="4C3647F6">
      <w:start w:val="1"/>
      <w:numFmt w:val="decimal"/>
      <w:lvlText w:val="%4."/>
      <w:lvlJc w:val="left"/>
      <w:pPr>
        <w:ind w:left="2880" w:hanging="360"/>
      </w:pPr>
    </w:lvl>
    <w:lvl w:ilvl="4" w:tplc="0FC09AC8">
      <w:start w:val="1"/>
      <w:numFmt w:val="lowerLetter"/>
      <w:lvlText w:val="%5."/>
      <w:lvlJc w:val="left"/>
      <w:pPr>
        <w:ind w:left="3600" w:hanging="360"/>
      </w:pPr>
    </w:lvl>
    <w:lvl w:ilvl="5" w:tplc="8DC68592">
      <w:start w:val="1"/>
      <w:numFmt w:val="lowerRoman"/>
      <w:lvlText w:val="%6."/>
      <w:lvlJc w:val="right"/>
      <w:pPr>
        <w:ind w:left="4320" w:hanging="180"/>
      </w:pPr>
    </w:lvl>
    <w:lvl w:ilvl="6" w:tplc="A5B47354">
      <w:start w:val="1"/>
      <w:numFmt w:val="decimal"/>
      <w:lvlText w:val="%7."/>
      <w:lvlJc w:val="left"/>
      <w:pPr>
        <w:ind w:left="5040" w:hanging="360"/>
      </w:pPr>
    </w:lvl>
    <w:lvl w:ilvl="7" w:tplc="CF8CD9D0">
      <w:start w:val="1"/>
      <w:numFmt w:val="lowerLetter"/>
      <w:lvlText w:val="%8."/>
      <w:lvlJc w:val="left"/>
      <w:pPr>
        <w:ind w:left="5760" w:hanging="360"/>
      </w:pPr>
    </w:lvl>
    <w:lvl w:ilvl="8" w:tplc="A7F0327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FA19A3"/>
    <w:multiLevelType w:val="hybridMultilevel"/>
    <w:tmpl w:val="7CC03B74"/>
    <w:lvl w:ilvl="0" w:tplc="4D7E340C">
      <w:start w:val="1"/>
      <w:numFmt w:val="decimal"/>
      <w:lvlText w:val="%1."/>
      <w:lvlJc w:val="left"/>
      <w:pPr>
        <w:ind w:left="720" w:hanging="360"/>
      </w:pPr>
    </w:lvl>
    <w:lvl w:ilvl="1" w:tplc="06D0CF44">
      <w:start w:val="1"/>
      <w:numFmt w:val="lowerLetter"/>
      <w:lvlText w:val="%2."/>
      <w:lvlJc w:val="left"/>
      <w:pPr>
        <w:ind w:left="1440" w:hanging="360"/>
      </w:pPr>
    </w:lvl>
    <w:lvl w:ilvl="2" w:tplc="00422226">
      <w:start w:val="1"/>
      <w:numFmt w:val="lowerRoman"/>
      <w:lvlText w:val="%3."/>
      <w:lvlJc w:val="right"/>
      <w:pPr>
        <w:ind w:left="2160" w:hanging="180"/>
      </w:pPr>
    </w:lvl>
    <w:lvl w:ilvl="3" w:tplc="8CFC1688">
      <w:start w:val="1"/>
      <w:numFmt w:val="decimal"/>
      <w:lvlText w:val="%4."/>
      <w:lvlJc w:val="left"/>
      <w:pPr>
        <w:ind w:left="2880" w:hanging="360"/>
      </w:pPr>
    </w:lvl>
    <w:lvl w:ilvl="4" w:tplc="B3C2BE9E">
      <w:start w:val="1"/>
      <w:numFmt w:val="lowerLetter"/>
      <w:lvlText w:val="%5."/>
      <w:lvlJc w:val="left"/>
      <w:pPr>
        <w:ind w:left="3600" w:hanging="360"/>
      </w:pPr>
    </w:lvl>
    <w:lvl w:ilvl="5" w:tplc="6AD85A36">
      <w:start w:val="1"/>
      <w:numFmt w:val="lowerRoman"/>
      <w:lvlText w:val="%6."/>
      <w:lvlJc w:val="right"/>
      <w:pPr>
        <w:ind w:left="4320" w:hanging="180"/>
      </w:pPr>
    </w:lvl>
    <w:lvl w:ilvl="6" w:tplc="43D24B76">
      <w:start w:val="1"/>
      <w:numFmt w:val="decimal"/>
      <w:lvlText w:val="%7."/>
      <w:lvlJc w:val="left"/>
      <w:pPr>
        <w:ind w:left="5040" w:hanging="360"/>
      </w:pPr>
    </w:lvl>
    <w:lvl w:ilvl="7" w:tplc="56A0CFC0">
      <w:start w:val="1"/>
      <w:numFmt w:val="lowerLetter"/>
      <w:lvlText w:val="%8."/>
      <w:lvlJc w:val="left"/>
      <w:pPr>
        <w:ind w:left="5760" w:hanging="360"/>
      </w:pPr>
    </w:lvl>
    <w:lvl w:ilvl="8" w:tplc="76FC425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232578"/>
    <w:multiLevelType w:val="hybridMultilevel"/>
    <w:tmpl w:val="52D4ECC8"/>
    <w:lvl w:ilvl="0" w:tplc="49F6E2B8">
      <w:start w:val="1"/>
      <w:numFmt w:val="decimal"/>
      <w:lvlText w:val="%1."/>
      <w:lvlJc w:val="left"/>
      <w:pPr>
        <w:ind w:left="720" w:hanging="360"/>
      </w:pPr>
    </w:lvl>
    <w:lvl w:ilvl="1" w:tplc="533E05C4">
      <w:start w:val="1"/>
      <w:numFmt w:val="lowerLetter"/>
      <w:lvlText w:val="%2."/>
      <w:lvlJc w:val="left"/>
      <w:pPr>
        <w:ind w:left="1440" w:hanging="360"/>
      </w:pPr>
    </w:lvl>
    <w:lvl w:ilvl="2" w:tplc="993E4D1E">
      <w:start w:val="1"/>
      <w:numFmt w:val="lowerRoman"/>
      <w:lvlText w:val="%3."/>
      <w:lvlJc w:val="right"/>
      <w:pPr>
        <w:ind w:left="2160" w:hanging="180"/>
      </w:pPr>
    </w:lvl>
    <w:lvl w:ilvl="3" w:tplc="FAB6BFEE">
      <w:start w:val="1"/>
      <w:numFmt w:val="decimal"/>
      <w:lvlText w:val="%4."/>
      <w:lvlJc w:val="left"/>
      <w:pPr>
        <w:ind w:left="2880" w:hanging="360"/>
      </w:pPr>
    </w:lvl>
    <w:lvl w:ilvl="4" w:tplc="90CC6F9A">
      <w:start w:val="1"/>
      <w:numFmt w:val="lowerLetter"/>
      <w:lvlText w:val="%5."/>
      <w:lvlJc w:val="left"/>
      <w:pPr>
        <w:ind w:left="3600" w:hanging="360"/>
      </w:pPr>
    </w:lvl>
    <w:lvl w:ilvl="5" w:tplc="C01EE566">
      <w:start w:val="1"/>
      <w:numFmt w:val="lowerRoman"/>
      <w:lvlText w:val="%6."/>
      <w:lvlJc w:val="right"/>
      <w:pPr>
        <w:ind w:left="4320" w:hanging="180"/>
      </w:pPr>
    </w:lvl>
    <w:lvl w:ilvl="6" w:tplc="3D6A87D8">
      <w:start w:val="1"/>
      <w:numFmt w:val="decimal"/>
      <w:lvlText w:val="%7."/>
      <w:lvlJc w:val="left"/>
      <w:pPr>
        <w:ind w:left="5040" w:hanging="360"/>
      </w:pPr>
    </w:lvl>
    <w:lvl w:ilvl="7" w:tplc="DDD851B8">
      <w:start w:val="1"/>
      <w:numFmt w:val="lowerLetter"/>
      <w:lvlText w:val="%8."/>
      <w:lvlJc w:val="left"/>
      <w:pPr>
        <w:ind w:left="5760" w:hanging="360"/>
      </w:pPr>
    </w:lvl>
    <w:lvl w:ilvl="8" w:tplc="6CE6238A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3D5770"/>
    <w:multiLevelType w:val="hybridMultilevel"/>
    <w:tmpl w:val="438EE95A"/>
    <w:lvl w:ilvl="0" w:tplc="ABCC1E1C">
      <w:start w:val="1"/>
      <w:numFmt w:val="decimal"/>
      <w:lvlText w:val="%1."/>
      <w:lvlJc w:val="left"/>
      <w:pPr>
        <w:ind w:left="720" w:hanging="360"/>
      </w:pPr>
    </w:lvl>
    <w:lvl w:ilvl="1" w:tplc="6938E102">
      <w:start w:val="1"/>
      <w:numFmt w:val="lowerLetter"/>
      <w:lvlText w:val="%2."/>
      <w:lvlJc w:val="left"/>
      <w:pPr>
        <w:ind w:left="1440" w:hanging="360"/>
      </w:pPr>
    </w:lvl>
    <w:lvl w:ilvl="2" w:tplc="B4D00748">
      <w:start w:val="1"/>
      <w:numFmt w:val="lowerRoman"/>
      <w:lvlText w:val="%3."/>
      <w:lvlJc w:val="right"/>
      <w:pPr>
        <w:ind w:left="2160" w:hanging="180"/>
      </w:pPr>
    </w:lvl>
    <w:lvl w:ilvl="3" w:tplc="AE62507C">
      <w:start w:val="1"/>
      <w:numFmt w:val="decimal"/>
      <w:lvlText w:val="%4."/>
      <w:lvlJc w:val="left"/>
      <w:pPr>
        <w:ind w:left="2880" w:hanging="360"/>
      </w:pPr>
    </w:lvl>
    <w:lvl w:ilvl="4" w:tplc="FFA030A8">
      <w:start w:val="1"/>
      <w:numFmt w:val="lowerLetter"/>
      <w:lvlText w:val="%5."/>
      <w:lvlJc w:val="left"/>
      <w:pPr>
        <w:ind w:left="3600" w:hanging="360"/>
      </w:pPr>
    </w:lvl>
    <w:lvl w:ilvl="5" w:tplc="09E84EF4">
      <w:start w:val="1"/>
      <w:numFmt w:val="lowerRoman"/>
      <w:lvlText w:val="%6."/>
      <w:lvlJc w:val="right"/>
      <w:pPr>
        <w:ind w:left="4320" w:hanging="180"/>
      </w:pPr>
    </w:lvl>
    <w:lvl w:ilvl="6" w:tplc="5AD61B02">
      <w:start w:val="1"/>
      <w:numFmt w:val="decimal"/>
      <w:lvlText w:val="%7."/>
      <w:lvlJc w:val="left"/>
      <w:pPr>
        <w:ind w:left="5040" w:hanging="360"/>
      </w:pPr>
    </w:lvl>
    <w:lvl w:ilvl="7" w:tplc="9754FA06">
      <w:start w:val="1"/>
      <w:numFmt w:val="lowerLetter"/>
      <w:lvlText w:val="%8."/>
      <w:lvlJc w:val="left"/>
      <w:pPr>
        <w:ind w:left="5760" w:hanging="360"/>
      </w:pPr>
    </w:lvl>
    <w:lvl w:ilvl="8" w:tplc="525E715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71CED"/>
    <w:multiLevelType w:val="hybridMultilevel"/>
    <w:tmpl w:val="C1A8E554"/>
    <w:lvl w:ilvl="0" w:tplc="757810A0">
      <w:start w:val="1"/>
      <w:numFmt w:val="decimal"/>
      <w:lvlText w:val="%1."/>
      <w:lvlJc w:val="left"/>
      <w:pPr>
        <w:ind w:left="720" w:hanging="360"/>
      </w:pPr>
    </w:lvl>
    <w:lvl w:ilvl="1" w:tplc="13DE772C">
      <w:start w:val="1"/>
      <w:numFmt w:val="lowerLetter"/>
      <w:lvlText w:val="%2."/>
      <w:lvlJc w:val="left"/>
      <w:pPr>
        <w:ind w:left="1440" w:hanging="360"/>
      </w:pPr>
    </w:lvl>
    <w:lvl w:ilvl="2" w:tplc="70EEE4C4">
      <w:start w:val="1"/>
      <w:numFmt w:val="lowerRoman"/>
      <w:lvlText w:val="%3."/>
      <w:lvlJc w:val="right"/>
      <w:pPr>
        <w:ind w:left="2160" w:hanging="180"/>
      </w:pPr>
    </w:lvl>
    <w:lvl w:ilvl="3" w:tplc="AF68D296">
      <w:start w:val="1"/>
      <w:numFmt w:val="decimal"/>
      <w:lvlText w:val="%4."/>
      <w:lvlJc w:val="left"/>
      <w:pPr>
        <w:ind w:left="2880" w:hanging="360"/>
      </w:pPr>
    </w:lvl>
    <w:lvl w:ilvl="4" w:tplc="6FE4FF60">
      <w:start w:val="1"/>
      <w:numFmt w:val="lowerLetter"/>
      <w:lvlText w:val="%5."/>
      <w:lvlJc w:val="left"/>
      <w:pPr>
        <w:ind w:left="3600" w:hanging="360"/>
      </w:pPr>
    </w:lvl>
    <w:lvl w:ilvl="5" w:tplc="AAFAB630">
      <w:start w:val="1"/>
      <w:numFmt w:val="lowerRoman"/>
      <w:lvlText w:val="%6."/>
      <w:lvlJc w:val="right"/>
      <w:pPr>
        <w:ind w:left="4320" w:hanging="180"/>
      </w:pPr>
    </w:lvl>
    <w:lvl w:ilvl="6" w:tplc="F440C534">
      <w:start w:val="1"/>
      <w:numFmt w:val="decimal"/>
      <w:lvlText w:val="%7."/>
      <w:lvlJc w:val="left"/>
      <w:pPr>
        <w:ind w:left="5040" w:hanging="360"/>
      </w:pPr>
    </w:lvl>
    <w:lvl w:ilvl="7" w:tplc="CD34E72E">
      <w:start w:val="1"/>
      <w:numFmt w:val="lowerLetter"/>
      <w:lvlText w:val="%8."/>
      <w:lvlJc w:val="left"/>
      <w:pPr>
        <w:ind w:left="5760" w:hanging="360"/>
      </w:pPr>
    </w:lvl>
    <w:lvl w:ilvl="8" w:tplc="7FA4253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4669BE"/>
    <w:multiLevelType w:val="hybridMultilevel"/>
    <w:tmpl w:val="B66E26CC"/>
    <w:lvl w:ilvl="0" w:tplc="E9A4E0AC">
      <w:start w:val="1"/>
      <w:numFmt w:val="decimal"/>
      <w:lvlText w:val="%1."/>
      <w:lvlJc w:val="left"/>
      <w:pPr>
        <w:ind w:left="720" w:hanging="360"/>
      </w:pPr>
    </w:lvl>
    <w:lvl w:ilvl="1" w:tplc="D1264776">
      <w:start w:val="1"/>
      <w:numFmt w:val="lowerLetter"/>
      <w:lvlText w:val="%2."/>
      <w:lvlJc w:val="left"/>
      <w:pPr>
        <w:ind w:left="1440" w:hanging="360"/>
      </w:pPr>
    </w:lvl>
    <w:lvl w:ilvl="2" w:tplc="0AF4A5DC">
      <w:start w:val="1"/>
      <w:numFmt w:val="lowerRoman"/>
      <w:lvlText w:val="%3."/>
      <w:lvlJc w:val="right"/>
      <w:pPr>
        <w:ind w:left="2160" w:hanging="180"/>
      </w:pPr>
    </w:lvl>
    <w:lvl w:ilvl="3" w:tplc="8C120D66">
      <w:start w:val="1"/>
      <w:numFmt w:val="decimal"/>
      <w:lvlText w:val="%4."/>
      <w:lvlJc w:val="left"/>
      <w:pPr>
        <w:ind w:left="2880" w:hanging="360"/>
      </w:pPr>
    </w:lvl>
    <w:lvl w:ilvl="4" w:tplc="577EE99C">
      <w:start w:val="1"/>
      <w:numFmt w:val="lowerLetter"/>
      <w:lvlText w:val="%5."/>
      <w:lvlJc w:val="left"/>
      <w:pPr>
        <w:ind w:left="3600" w:hanging="360"/>
      </w:pPr>
    </w:lvl>
    <w:lvl w:ilvl="5" w:tplc="8B804332">
      <w:start w:val="1"/>
      <w:numFmt w:val="lowerRoman"/>
      <w:lvlText w:val="%6."/>
      <w:lvlJc w:val="right"/>
      <w:pPr>
        <w:ind w:left="4320" w:hanging="180"/>
      </w:pPr>
    </w:lvl>
    <w:lvl w:ilvl="6" w:tplc="5C360772">
      <w:start w:val="1"/>
      <w:numFmt w:val="decimal"/>
      <w:lvlText w:val="%7."/>
      <w:lvlJc w:val="left"/>
      <w:pPr>
        <w:ind w:left="5040" w:hanging="360"/>
      </w:pPr>
    </w:lvl>
    <w:lvl w:ilvl="7" w:tplc="1F8A3DB0">
      <w:start w:val="1"/>
      <w:numFmt w:val="lowerLetter"/>
      <w:lvlText w:val="%8."/>
      <w:lvlJc w:val="left"/>
      <w:pPr>
        <w:ind w:left="5760" w:hanging="360"/>
      </w:pPr>
    </w:lvl>
    <w:lvl w:ilvl="8" w:tplc="13C6D81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FB2D7E"/>
    <w:multiLevelType w:val="hybridMultilevel"/>
    <w:tmpl w:val="AB72B01E"/>
    <w:lvl w:ilvl="0" w:tplc="A1E69568">
      <w:start w:val="1"/>
      <w:numFmt w:val="decimal"/>
      <w:lvlText w:val="%1."/>
      <w:lvlJc w:val="left"/>
      <w:pPr>
        <w:ind w:left="720" w:hanging="360"/>
      </w:pPr>
    </w:lvl>
    <w:lvl w:ilvl="1" w:tplc="94C2626A">
      <w:start w:val="1"/>
      <w:numFmt w:val="bullet"/>
      <w:lvlText w:val="–"/>
      <w:lvlJc w:val="left"/>
      <w:pPr>
        <w:ind w:left="1440" w:hanging="360"/>
      </w:pPr>
      <w:rPr>
        <w:rFonts w:ascii="Arial" w:eastAsia="Arial" w:hAnsi="Arial" w:cs="Arial"/>
      </w:rPr>
    </w:lvl>
    <w:lvl w:ilvl="2" w:tplc="D9C4EAA0">
      <w:start w:val="1"/>
      <w:numFmt w:val="lowerRoman"/>
      <w:lvlText w:val="%3."/>
      <w:lvlJc w:val="right"/>
      <w:pPr>
        <w:ind w:left="2160" w:hanging="180"/>
      </w:pPr>
    </w:lvl>
    <w:lvl w:ilvl="3" w:tplc="B9AEBEFA">
      <w:start w:val="1"/>
      <w:numFmt w:val="decimal"/>
      <w:lvlText w:val="%4."/>
      <w:lvlJc w:val="left"/>
      <w:pPr>
        <w:ind w:left="2880" w:hanging="360"/>
      </w:pPr>
    </w:lvl>
    <w:lvl w:ilvl="4" w:tplc="0770A858">
      <w:start w:val="1"/>
      <w:numFmt w:val="lowerLetter"/>
      <w:lvlText w:val="%5."/>
      <w:lvlJc w:val="left"/>
      <w:pPr>
        <w:ind w:left="3600" w:hanging="360"/>
      </w:pPr>
    </w:lvl>
    <w:lvl w:ilvl="5" w:tplc="DFD8F288">
      <w:start w:val="1"/>
      <w:numFmt w:val="lowerRoman"/>
      <w:lvlText w:val="%6."/>
      <w:lvlJc w:val="right"/>
      <w:pPr>
        <w:ind w:left="4320" w:hanging="180"/>
      </w:pPr>
    </w:lvl>
    <w:lvl w:ilvl="6" w:tplc="CFE4FA72">
      <w:start w:val="1"/>
      <w:numFmt w:val="decimal"/>
      <w:lvlText w:val="%7."/>
      <w:lvlJc w:val="left"/>
      <w:pPr>
        <w:ind w:left="5040" w:hanging="360"/>
      </w:pPr>
    </w:lvl>
    <w:lvl w:ilvl="7" w:tplc="756C4FCC">
      <w:start w:val="1"/>
      <w:numFmt w:val="lowerLetter"/>
      <w:lvlText w:val="%8."/>
      <w:lvlJc w:val="left"/>
      <w:pPr>
        <w:ind w:left="5760" w:hanging="360"/>
      </w:pPr>
    </w:lvl>
    <w:lvl w:ilvl="8" w:tplc="D880409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7D652A"/>
    <w:multiLevelType w:val="hybridMultilevel"/>
    <w:tmpl w:val="993294E8"/>
    <w:lvl w:ilvl="0" w:tplc="287EB42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</w:rPr>
    </w:lvl>
    <w:lvl w:ilvl="1" w:tplc="472E16A0">
      <w:start w:val="1"/>
      <w:numFmt w:val="bullet"/>
      <w:lvlText w:val="–"/>
      <w:lvlJc w:val="left"/>
      <w:pPr>
        <w:ind w:left="1440" w:hanging="360"/>
      </w:pPr>
      <w:rPr>
        <w:rFonts w:ascii="Arial" w:eastAsia="Arial" w:hAnsi="Arial" w:cs="Arial"/>
      </w:rPr>
    </w:lvl>
    <w:lvl w:ilvl="2" w:tplc="67244E3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CC4928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 w:tplc="CED0A81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A60C9F4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4E6A981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 w:tplc="06E6249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B040D6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0" w15:restartNumberingAfterBreak="0">
    <w:nsid w:val="70826D5A"/>
    <w:multiLevelType w:val="hybridMultilevel"/>
    <w:tmpl w:val="C2827246"/>
    <w:lvl w:ilvl="0" w:tplc="727A306A">
      <w:start w:val="1"/>
      <w:numFmt w:val="bullet"/>
      <w:lvlText w:val="–"/>
      <w:lvlJc w:val="left"/>
      <w:pPr>
        <w:ind w:left="1429" w:hanging="360"/>
      </w:pPr>
      <w:rPr>
        <w:rFonts w:ascii="Arial" w:eastAsia="Arial" w:hAnsi="Arial" w:cs="Arial"/>
      </w:rPr>
    </w:lvl>
    <w:lvl w:ilvl="1" w:tplc="CB7248D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 w:tplc="F1F04DB4">
      <w:start w:val="1"/>
      <w:numFmt w:val="bullet"/>
      <w:lvlText w:val="§"/>
      <w:lvlJc w:val="left"/>
      <w:pPr>
        <w:ind w:left="2869" w:hanging="360"/>
      </w:pPr>
      <w:rPr>
        <w:rFonts w:ascii="Wingdings" w:eastAsia="Wingdings" w:hAnsi="Wingdings" w:cs="Wingdings"/>
      </w:rPr>
    </w:lvl>
    <w:lvl w:ilvl="3" w:tplc="80886A2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4" w:tplc="E49E237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 w:tplc="131ED710">
      <w:start w:val="1"/>
      <w:numFmt w:val="bullet"/>
      <w:lvlText w:val="§"/>
      <w:lvlJc w:val="left"/>
      <w:pPr>
        <w:ind w:left="5029" w:hanging="360"/>
      </w:pPr>
      <w:rPr>
        <w:rFonts w:ascii="Wingdings" w:eastAsia="Wingdings" w:hAnsi="Wingdings" w:cs="Wingdings"/>
      </w:rPr>
    </w:lvl>
    <w:lvl w:ilvl="6" w:tplc="3A7C16F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7" w:tplc="F0E63C0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 w:tplc="38069C50">
      <w:start w:val="1"/>
      <w:numFmt w:val="bullet"/>
      <w:lvlText w:val="§"/>
      <w:lvlJc w:val="left"/>
      <w:pPr>
        <w:ind w:left="7189" w:hanging="360"/>
      </w:pPr>
      <w:rPr>
        <w:rFonts w:ascii="Wingdings" w:eastAsia="Wingdings" w:hAnsi="Wingdings" w:cs="Wingdings"/>
      </w:rPr>
    </w:lvl>
  </w:abstractNum>
  <w:abstractNum w:abstractNumId="21" w15:restartNumberingAfterBreak="0">
    <w:nsid w:val="739B6131"/>
    <w:multiLevelType w:val="hybridMultilevel"/>
    <w:tmpl w:val="DC1A7E8C"/>
    <w:lvl w:ilvl="0" w:tplc="3CF6F6B6">
      <w:start w:val="1"/>
      <w:numFmt w:val="decimal"/>
      <w:lvlText w:val="%1."/>
      <w:lvlJc w:val="left"/>
      <w:pPr>
        <w:ind w:left="720" w:hanging="360"/>
      </w:pPr>
    </w:lvl>
    <w:lvl w:ilvl="1" w:tplc="5A7A7E66">
      <w:start w:val="1"/>
      <w:numFmt w:val="lowerLetter"/>
      <w:lvlText w:val="%2."/>
      <w:lvlJc w:val="left"/>
      <w:pPr>
        <w:ind w:left="1440" w:hanging="360"/>
      </w:pPr>
    </w:lvl>
    <w:lvl w:ilvl="2" w:tplc="B3ECD170">
      <w:start w:val="1"/>
      <w:numFmt w:val="lowerRoman"/>
      <w:lvlText w:val="%3."/>
      <w:lvlJc w:val="right"/>
      <w:pPr>
        <w:ind w:left="2160" w:hanging="180"/>
      </w:pPr>
    </w:lvl>
    <w:lvl w:ilvl="3" w:tplc="665EC3A8">
      <w:start w:val="1"/>
      <w:numFmt w:val="decimal"/>
      <w:lvlText w:val="%4."/>
      <w:lvlJc w:val="left"/>
      <w:pPr>
        <w:ind w:left="2880" w:hanging="360"/>
      </w:pPr>
    </w:lvl>
    <w:lvl w:ilvl="4" w:tplc="AD367E94">
      <w:start w:val="1"/>
      <w:numFmt w:val="lowerLetter"/>
      <w:lvlText w:val="%5."/>
      <w:lvlJc w:val="left"/>
      <w:pPr>
        <w:ind w:left="3600" w:hanging="360"/>
      </w:pPr>
    </w:lvl>
    <w:lvl w:ilvl="5" w:tplc="57EC7E1E">
      <w:start w:val="1"/>
      <w:numFmt w:val="lowerRoman"/>
      <w:lvlText w:val="%6."/>
      <w:lvlJc w:val="right"/>
      <w:pPr>
        <w:ind w:left="4320" w:hanging="180"/>
      </w:pPr>
    </w:lvl>
    <w:lvl w:ilvl="6" w:tplc="B19E68C8">
      <w:start w:val="1"/>
      <w:numFmt w:val="decimal"/>
      <w:lvlText w:val="%7."/>
      <w:lvlJc w:val="left"/>
      <w:pPr>
        <w:ind w:left="5040" w:hanging="360"/>
      </w:pPr>
    </w:lvl>
    <w:lvl w:ilvl="7" w:tplc="599ADDE0">
      <w:start w:val="1"/>
      <w:numFmt w:val="lowerLetter"/>
      <w:lvlText w:val="%8."/>
      <w:lvlJc w:val="left"/>
      <w:pPr>
        <w:ind w:left="5760" w:hanging="360"/>
      </w:pPr>
    </w:lvl>
    <w:lvl w:ilvl="8" w:tplc="5FA0E366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054B16"/>
    <w:multiLevelType w:val="hybridMultilevel"/>
    <w:tmpl w:val="930C9FE2"/>
    <w:lvl w:ilvl="0" w:tplc="1E040AD2">
      <w:start w:val="1"/>
      <w:numFmt w:val="decimal"/>
      <w:lvlText w:val="%1."/>
      <w:lvlJc w:val="left"/>
      <w:pPr>
        <w:ind w:left="720" w:hanging="360"/>
      </w:pPr>
    </w:lvl>
    <w:lvl w:ilvl="1" w:tplc="8BB4F2D0">
      <w:start w:val="1"/>
      <w:numFmt w:val="lowerLetter"/>
      <w:lvlText w:val="%2."/>
      <w:lvlJc w:val="left"/>
      <w:pPr>
        <w:ind w:left="1440" w:hanging="360"/>
      </w:pPr>
    </w:lvl>
    <w:lvl w:ilvl="2" w:tplc="C41018D2">
      <w:start w:val="1"/>
      <w:numFmt w:val="lowerRoman"/>
      <w:lvlText w:val="%3."/>
      <w:lvlJc w:val="right"/>
      <w:pPr>
        <w:ind w:left="2160" w:hanging="180"/>
      </w:pPr>
    </w:lvl>
    <w:lvl w:ilvl="3" w:tplc="98F6972E">
      <w:start w:val="1"/>
      <w:numFmt w:val="decimal"/>
      <w:lvlText w:val="%4."/>
      <w:lvlJc w:val="left"/>
      <w:pPr>
        <w:ind w:left="2880" w:hanging="360"/>
      </w:pPr>
    </w:lvl>
    <w:lvl w:ilvl="4" w:tplc="28FA88A2">
      <w:start w:val="1"/>
      <w:numFmt w:val="lowerLetter"/>
      <w:lvlText w:val="%5."/>
      <w:lvlJc w:val="left"/>
      <w:pPr>
        <w:ind w:left="3600" w:hanging="360"/>
      </w:pPr>
    </w:lvl>
    <w:lvl w:ilvl="5" w:tplc="36606FDA">
      <w:start w:val="1"/>
      <w:numFmt w:val="lowerRoman"/>
      <w:lvlText w:val="%6."/>
      <w:lvlJc w:val="right"/>
      <w:pPr>
        <w:ind w:left="4320" w:hanging="180"/>
      </w:pPr>
    </w:lvl>
    <w:lvl w:ilvl="6" w:tplc="65061B98">
      <w:start w:val="1"/>
      <w:numFmt w:val="decimal"/>
      <w:lvlText w:val="%7."/>
      <w:lvlJc w:val="left"/>
      <w:pPr>
        <w:ind w:left="5040" w:hanging="360"/>
      </w:pPr>
    </w:lvl>
    <w:lvl w:ilvl="7" w:tplc="DB26E278">
      <w:start w:val="1"/>
      <w:numFmt w:val="lowerLetter"/>
      <w:lvlText w:val="%8."/>
      <w:lvlJc w:val="left"/>
      <w:pPr>
        <w:ind w:left="5760" w:hanging="360"/>
      </w:pPr>
    </w:lvl>
    <w:lvl w:ilvl="8" w:tplc="B57CD75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0C49A7"/>
    <w:multiLevelType w:val="hybridMultilevel"/>
    <w:tmpl w:val="8EA00242"/>
    <w:lvl w:ilvl="0" w:tplc="FED61266">
      <w:start w:val="1"/>
      <w:numFmt w:val="decimal"/>
      <w:lvlText w:val="%1."/>
      <w:lvlJc w:val="left"/>
      <w:pPr>
        <w:ind w:left="720" w:hanging="360"/>
      </w:pPr>
    </w:lvl>
    <w:lvl w:ilvl="1" w:tplc="5686EECE">
      <w:start w:val="1"/>
      <w:numFmt w:val="lowerLetter"/>
      <w:lvlText w:val="%2."/>
      <w:lvlJc w:val="left"/>
      <w:pPr>
        <w:ind w:left="1440" w:hanging="360"/>
      </w:pPr>
    </w:lvl>
    <w:lvl w:ilvl="2" w:tplc="DA6CDE70">
      <w:start w:val="1"/>
      <w:numFmt w:val="lowerRoman"/>
      <w:lvlText w:val="%3."/>
      <w:lvlJc w:val="right"/>
      <w:pPr>
        <w:ind w:left="2160" w:hanging="180"/>
      </w:pPr>
    </w:lvl>
    <w:lvl w:ilvl="3" w:tplc="2A101DB8">
      <w:start w:val="1"/>
      <w:numFmt w:val="decimal"/>
      <w:lvlText w:val="%4."/>
      <w:lvlJc w:val="left"/>
      <w:pPr>
        <w:ind w:left="2880" w:hanging="360"/>
      </w:pPr>
    </w:lvl>
    <w:lvl w:ilvl="4" w:tplc="72720FE2">
      <w:start w:val="1"/>
      <w:numFmt w:val="lowerLetter"/>
      <w:lvlText w:val="%5."/>
      <w:lvlJc w:val="left"/>
      <w:pPr>
        <w:ind w:left="3600" w:hanging="360"/>
      </w:pPr>
    </w:lvl>
    <w:lvl w:ilvl="5" w:tplc="B2807268">
      <w:start w:val="1"/>
      <w:numFmt w:val="lowerRoman"/>
      <w:lvlText w:val="%6."/>
      <w:lvlJc w:val="right"/>
      <w:pPr>
        <w:ind w:left="4320" w:hanging="180"/>
      </w:pPr>
    </w:lvl>
    <w:lvl w:ilvl="6" w:tplc="71762652">
      <w:start w:val="1"/>
      <w:numFmt w:val="decimal"/>
      <w:lvlText w:val="%7."/>
      <w:lvlJc w:val="left"/>
      <w:pPr>
        <w:ind w:left="5040" w:hanging="360"/>
      </w:pPr>
    </w:lvl>
    <w:lvl w:ilvl="7" w:tplc="7D70D314">
      <w:start w:val="1"/>
      <w:numFmt w:val="lowerLetter"/>
      <w:lvlText w:val="%8."/>
      <w:lvlJc w:val="left"/>
      <w:pPr>
        <w:ind w:left="5760" w:hanging="360"/>
      </w:pPr>
    </w:lvl>
    <w:lvl w:ilvl="8" w:tplc="35E0559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1"/>
  </w:num>
  <w:num w:numId="3">
    <w:abstractNumId w:val="14"/>
  </w:num>
  <w:num w:numId="4">
    <w:abstractNumId w:val="20"/>
  </w:num>
  <w:num w:numId="5">
    <w:abstractNumId w:val="4"/>
  </w:num>
  <w:num w:numId="6">
    <w:abstractNumId w:val="8"/>
  </w:num>
  <w:num w:numId="7">
    <w:abstractNumId w:val="9"/>
  </w:num>
  <w:num w:numId="8">
    <w:abstractNumId w:val="2"/>
  </w:num>
  <w:num w:numId="9">
    <w:abstractNumId w:val="16"/>
  </w:num>
  <w:num w:numId="10">
    <w:abstractNumId w:val="6"/>
  </w:num>
  <w:num w:numId="11">
    <w:abstractNumId w:val="15"/>
  </w:num>
  <w:num w:numId="12">
    <w:abstractNumId w:val="12"/>
  </w:num>
  <w:num w:numId="13">
    <w:abstractNumId w:val="22"/>
  </w:num>
  <w:num w:numId="14">
    <w:abstractNumId w:val="17"/>
  </w:num>
  <w:num w:numId="15">
    <w:abstractNumId w:val="21"/>
  </w:num>
  <w:num w:numId="16">
    <w:abstractNumId w:val="7"/>
  </w:num>
  <w:num w:numId="17">
    <w:abstractNumId w:val="13"/>
  </w:num>
  <w:num w:numId="18">
    <w:abstractNumId w:val="23"/>
  </w:num>
  <w:num w:numId="19">
    <w:abstractNumId w:val="3"/>
  </w:num>
  <w:num w:numId="20">
    <w:abstractNumId w:val="5"/>
  </w:num>
  <w:num w:numId="21">
    <w:abstractNumId w:val="19"/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0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998"/>
    <w:rsid w:val="00130617"/>
    <w:rsid w:val="00137998"/>
    <w:rsid w:val="00320760"/>
    <w:rsid w:val="00363314"/>
    <w:rsid w:val="003F0993"/>
    <w:rsid w:val="0066595A"/>
    <w:rsid w:val="00714958"/>
    <w:rsid w:val="007773EA"/>
    <w:rsid w:val="00801E79"/>
    <w:rsid w:val="008549EB"/>
    <w:rsid w:val="008E2C3A"/>
    <w:rsid w:val="0095121E"/>
    <w:rsid w:val="00985603"/>
    <w:rsid w:val="00AD70CC"/>
    <w:rsid w:val="00C85DD7"/>
    <w:rsid w:val="00D90BFF"/>
    <w:rsid w:val="00DC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49C906"/>
  <w15:docId w15:val="{A4E51D73-DCF9-4A96-AA19-5C47470D1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="Arial" w:eastAsia="Arial" w:hAnsi="Arial" w:cs="Arial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="Arial" w:eastAsia="Arial" w:hAnsi="Arial" w:cs="Arial"/>
      <w:sz w:val="34"/>
    </w:r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="Arial" w:eastAsia="Arial" w:hAnsi="Arial" w:cs="Arial"/>
      <w:sz w:val="30"/>
      <w:szCs w:val="30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olo9Carattere">
    <w:name w:val="Titolo 9 Carattere"/>
    <w:basedOn w:val="Carpredefinitoparagrafo"/>
    <w:link w:val="Titolo9"/>
    <w:uiPriority w:val="9"/>
    <w:rPr>
      <w:rFonts w:ascii="Arial" w:eastAsia="Arial" w:hAnsi="Arial" w:cs="Arial"/>
      <w:i/>
      <w:iCs/>
      <w:sz w:val="21"/>
      <w:szCs w:val="21"/>
    </w:rPr>
  </w:style>
  <w:style w:type="paragraph" w:styleId="Nessunaspaziatura">
    <w:name w:val="No Spacing"/>
    <w:uiPriority w:val="1"/>
    <w:qFormat/>
    <w:pPr>
      <w:spacing w:after="0" w:line="240" w:lineRule="auto"/>
    </w:pPr>
  </w:style>
  <w:style w:type="paragraph" w:styleId="Titolo">
    <w:name w:val="Title"/>
    <w:basedOn w:val="Normale"/>
    <w:next w:val="Normale"/>
    <w:link w:val="TitoloCarattere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Pr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before="200" w:after="200"/>
    </w:pPr>
    <w:rPr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Pr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qFormat/>
    <w:pPr>
      <w:ind w:left="720" w:right="720"/>
    </w:pPr>
    <w:rPr>
      <w:i/>
    </w:rPr>
  </w:style>
  <w:style w:type="character" w:customStyle="1" w:styleId="CitazioneCarattere">
    <w:name w:val="Citazione Carattere"/>
    <w:link w:val="Citazione"/>
    <w:uiPriority w:val="29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zioneintensaCarattere">
    <w:name w:val="Citazione intensa Carattere"/>
    <w:link w:val="Citazioneintensa"/>
    <w:uiPriority w:val="30"/>
    <w:rPr>
      <w:i/>
    </w:r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Carpredefinitoparagrafo"/>
    <w:uiPriority w:val="99"/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PidipaginaCarattere">
    <w:name w:val="Piè di pagina Carattere"/>
    <w:link w:val="Pidipagina"/>
    <w:uiPriority w:val="99"/>
  </w:style>
  <w:style w:type="table" w:styleId="Grigliatabella">
    <w:name w:val="Table Grid"/>
    <w:basedOn w:val="Tabellanormale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ellanorma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ellasemplice-1">
    <w:name w:val="Plain Table 1"/>
    <w:basedOn w:val="Tabellanorma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styleId="Tabellasemplice-2">
    <w:name w:val="Plain Table 2"/>
    <w:basedOn w:val="Tabellanorma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lasemplice-3">
    <w:name w:val="Plain Table 3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Tabellasemplice4">
    <w:name w:val="Plain Table 4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Tabellasemplice5">
    <w:name w:val="Plain Table 5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Tabellagriglia1chiara">
    <w:name w:val="Grid Table 1 Light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lagriglia2">
    <w:name w:val="Grid Table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1" w:themeFillTint="34"/>
      </w:tcPr>
    </w:tblStylePr>
  </w:style>
  <w:style w:type="table" w:customStyle="1" w:styleId="GridTable2-Accent2">
    <w:name w:val="Grid Table 2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2-Accent3">
    <w:name w:val="Grid Table 2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2-Accent4">
    <w:name w:val="Grid Table 2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2-Accent5">
    <w:name w:val="Grid Table 2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</w:style>
  <w:style w:type="table" w:customStyle="1" w:styleId="GridTable2-Accent6">
    <w:name w:val="Grid Table 2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Grigliatab3">
    <w:name w:val="Grid Table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1" w:themeFillTint="34"/>
      </w:tcPr>
    </w:tblStylePr>
  </w:style>
  <w:style w:type="table" w:customStyle="1" w:styleId="GridTable3-Accent2">
    <w:name w:val="Grid Table 3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3-Accent3">
    <w:name w:val="Grid Table 3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3-Accent4">
    <w:name w:val="Grid Table 3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3-Accent5">
    <w:name w:val="Grid Table 3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</w:style>
  <w:style w:type="table" w:customStyle="1" w:styleId="GridTable3-Accent6">
    <w:name w:val="Grid Table 3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Grigliatab4">
    <w:name w:val="Grid Table 4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auto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3F3" w:themeFill="accent1" w:themeFillTint="32"/>
      </w:tcPr>
    </w:tblStylePr>
  </w:style>
  <w:style w:type="table" w:customStyle="1" w:styleId="GridTable4-Accent2">
    <w:name w:val="Grid Table 4 - Accent 2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auto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4-Accent3">
    <w:name w:val="Grid Table 4 - Accent 3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uto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4-Accent4">
    <w:name w:val="Grid Table 4 - Accent 4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auto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4-Accent5">
    <w:name w:val="Grid Table 4 - Accent 5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auto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</w:style>
  <w:style w:type="table" w:customStyle="1" w:styleId="GridTable4-Accent6">
    <w:name w:val="Grid Table 4 - Accent 6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auto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Tabellagriglia5scura">
    <w:name w:val="Grid Table 5 Dark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472C4" w:themeFill="accent1"/>
      </w:tcPr>
    </w:tblStylePr>
    <w:tblStylePr w:type="band1Vert">
      <w:tblPr/>
      <w:tcPr>
        <w:shd w:val="clear" w:color="auto" w:fill="A9BEE4" w:themeFill="accent1" w:themeFillTint="75"/>
      </w:tcPr>
    </w:tblStylePr>
    <w:tblStylePr w:type="band1Horz">
      <w:tblPr/>
      <w:tcPr>
        <w:shd w:val="clear" w:color="auto" w:fill="A9BEE4" w:themeFill="accent1" w:themeFillTint="75"/>
      </w:tcPr>
    </w:tblStylePr>
  </w:style>
  <w:style w:type="table" w:customStyle="1" w:styleId="GridTable5Dark-Accent2">
    <w:name w:val="Grid Table 5 Dark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band1Vert">
      <w:tblPr/>
      <w:tcPr>
        <w:shd w:val="clear" w:color="auto" w:fill="F6C3A0" w:themeFill="accent2" w:themeFillTint="75"/>
      </w:tcPr>
    </w:tblStylePr>
    <w:tblStylePr w:type="band1Horz">
      <w:tblPr/>
      <w:tcPr>
        <w:shd w:val="clear" w:color="auto" w:fill="F6C3A0" w:themeFill="accent2" w:themeFillTint="75"/>
      </w:tcPr>
    </w:tblStylePr>
  </w:style>
  <w:style w:type="table" w:customStyle="1" w:styleId="GridTable5Dark-Accent3">
    <w:name w:val="Grid Table 5 Dark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band1Vert">
      <w:tblPr/>
      <w:tcPr>
        <w:shd w:val="clear" w:color="auto" w:fill="D5D5D5" w:themeFill="accent3" w:themeFillTint="75"/>
      </w:tcPr>
    </w:tblStylePr>
    <w:tblStylePr w:type="band1Horz">
      <w:tblPr/>
      <w:tcPr>
        <w:shd w:val="clear" w:color="auto" w:fill="D5D5D5" w:themeFill="accent3" w:themeFillTint="75"/>
      </w:tcPr>
    </w:tblStylePr>
  </w:style>
  <w:style w:type="table" w:customStyle="1" w:styleId="GridTable5Dark-Accent4">
    <w:name w:val="Grid Table 5 Dark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band1Vert">
      <w:tblPr/>
      <w:tcPr>
        <w:shd w:val="clear" w:color="auto" w:fill="FFE28A" w:themeFill="accent4" w:themeFillTint="75"/>
      </w:tcPr>
    </w:tblStylePr>
    <w:tblStylePr w:type="band1Horz">
      <w:tblPr/>
      <w:tcPr>
        <w:shd w:val="clear" w:color="auto" w:fill="FFE28A" w:themeFill="accent4" w:themeFillTint="75"/>
      </w:tcPr>
    </w:tblStylePr>
  </w:style>
  <w:style w:type="table" w:customStyle="1" w:styleId="GridTable5Dark-Accent5">
    <w:name w:val="Grid Table 5 Dark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5B9BD5" w:themeFill="accent5"/>
      </w:tcPr>
    </w:tblStylePr>
    <w:tblStylePr w:type="band1Vert">
      <w:tblPr/>
      <w:tcPr>
        <w:shd w:val="clear" w:color="auto" w:fill="B3D0EB" w:themeFill="accent5" w:themeFillTint="75"/>
      </w:tcPr>
    </w:tblStylePr>
    <w:tblStylePr w:type="band1Horz">
      <w:tblPr/>
      <w:tcPr>
        <w:shd w:val="clear" w:color="auto" w:fill="B3D0EB" w:themeFill="accent5" w:themeFillTint="75"/>
      </w:tcPr>
    </w:tblStylePr>
  </w:style>
  <w:style w:type="table" w:customStyle="1" w:styleId="GridTable5Dark-Accent6">
    <w:name w:val="Grid Table 5 Dark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band1Vert">
      <w:tblPr/>
      <w:tcPr>
        <w:shd w:val="clear" w:color="auto" w:fill="BCDBA8" w:themeFill="accent6" w:themeFillTint="75"/>
      </w:tcPr>
    </w:tblStylePr>
    <w:tblStylePr w:type="band1Horz">
      <w:tblPr/>
      <w:tcPr>
        <w:shd w:val="clear" w:color="auto" w:fill="BCDBA8" w:themeFill="accent6" w:themeFillTint="75"/>
      </w:tcPr>
    </w:tblStylePr>
  </w:style>
  <w:style w:type="table" w:styleId="Tabellagriglia6acolori">
    <w:name w:val="Grid Table 6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auto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auto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auto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ellagriglia7acolori">
    <w:name w:val="Grid Table 7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auto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auto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laelenco1chiara">
    <w:name w:val="List Table 1 Light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 w:themeFill="accent1" w:themeFillTint="40"/>
      </w:tcPr>
    </w:tblStylePr>
    <w:tblStylePr w:type="band1Horz">
      <w:tblPr/>
      <w:tcPr>
        <w:shd w:val="clear" w:color="auto" w:fill="CFDBF0" w:themeFill="accent1" w:themeFillTint="40"/>
      </w:tcPr>
    </w:tblStylePr>
  </w:style>
  <w:style w:type="table" w:customStyle="1" w:styleId="ListTable1Light-Accent2">
    <w:name w:val="List Table 1 Light - Accent 2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tblPr/>
      <w:tcPr>
        <w:shd w:val="clear" w:color="auto" w:fill="FADECB" w:themeFill="accent2" w:themeFillTint="40"/>
      </w:tcPr>
    </w:tblStylePr>
  </w:style>
  <w:style w:type="table" w:customStyle="1" w:styleId="ListTable1Light-Accent3">
    <w:name w:val="List Table 1 Light - Accent 3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tblPr/>
      <w:tcPr>
        <w:shd w:val="clear" w:color="auto" w:fill="E8E8E8" w:themeFill="accent3" w:themeFillTint="40"/>
      </w:tcPr>
    </w:tblStylePr>
  </w:style>
  <w:style w:type="table" w:customStyle="1" w:styleId="ListTable1Light-Accent4">
    <w:name w:val="List Table 1 Light - Accent 4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tblPr/>
      <w:tcPr>
        <w:shd w:val="clear" w:color="auto" w:fill="FFEFBF" w:themeFill="accent4" w:themeFillTint="40"/>
      </w:tcPr>
    </w:tblStylePr>
  </w:style>
  <w:style w:type="table" w:customStyle="1" w:styleId="ListTable1Light-Accent5">
    <w:name w:val="List Table 1 Light - Accent 5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 w:themeFill="accent5" w:themeFillTint="40"/>
      </w:tcPr>
    </w:tblStylePr>
    <w:tblStylePr w:type="band1Horz">
      <w:tblPr/>
      <w:tcPr>
        <w:shd w:val="clear" w:color="auto" w:fill="D5E5F4" w:themeFill="accent5" w:themeFillTint="40"/>
      </w:tcPr>
    </w:tblStylePr>
  </w:style>
  <w:style w:type="table" w:customStyle="1" w:styleId="ListTable1Light-Accent6">
    <w:name w:val="List Table 1 Light - Accent 6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tblPr/>
      <w:tcPr>
        <w:shd w:val="clear" w:color="auto" w:fill="DAEBCF" w:themeFill="accent6" w:themeFillTint="40"/>
      </w:tcPr>
    </w:tblStylePr>
  </w:style>
  <w:style w:type="table" w:styleId="Tabellaelenco2">
    <w:name w:val="List Table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 w:themeFill="accent1" w:themeFillTint="40"/>
      </w:tcPr>
    </w:tblStylePr>
  </w:style>
  <w:style w:type="table" w:customStyle="1" w:styleId="ListTable2-Accent2">
    <w:name w:val="List Table 2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</w:style>
  <w:style w:type="table" w:customStyle="1" w:styleId="ListTable2-Accent3">
    <w:name w:val="List Table 2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</w:style>
  <w:style w:type="table" w:customStyle="1" w:styleId="ListTable2-Accent4">
    <w:name w:val="List Table 2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</w:style>
  <w:style w:type="table" w:customStyle="1" w:styleId="ListTable2-Accent5">
    <w:name w:val="List Table 2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 w:themeFill="accent5" w:themeFillTint="40"/>
      </w:tcPr>
    </w:tblStylePr>
  </w:style>
  <w:style w:type="table" w:customStyle="1" w:styleId="ListTable2-Accent6">
    <w:name w:val="List Table 2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</w:style>
  <w:style w:type="table" w:styleId="Elencotab3">
    <w:name w:val="List Table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Elencotab4">
    <w:name w:val="List Table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 w:themeFill="accent1" w:themeFillTint="40"/>
      </w:tcPr>
    </w:tblStylePr>
  </w:style>
  <w:style w:type="table" w:customStyle="1" w:styleId="ListTable4-Accent2">
    <w:name w:val="List Table 4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</w:style>
  <w:style w:type="table" w:customStyle="1" w:styleId="ListTable4-Accent3">
    <w:name w:val="List Table 4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</w:style>
  <w:style w:type="table" w:customStyle="1" w:styleId="ListTable4-Accent4">
    <w:name w:val="List Table 4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</w:style>
  <w:style w:type="table" w:customStyle="1" w:styleId="ListTable4-Accent5">
    <w:name w:val="List Table 4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 w:themeFill="accent5" w:themeFillTint="40"/>
      </w:tcPr>
    </w:tblStylePr>
  </w:style>
  <w:style w:type="table" w:customStyle="1" w:styleId="ListTable4-Accent6">
    <w:name w:val="List Table 4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</w:style>
  <w:style w:type="table" w:styleId="Tabellaelenco5scura">
    <w:name w:val="List Table 5 Dark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auto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auto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472C4" w:themeFill="accent1"/>
      </w:tcPr>
    </w:tblStylePr>
  </w:style>
  <w:style w:type="table" w:customStyle="1" w:styleId="ListTable5Dark-Accent2">
    <w:name w:val="List Table 5 Dark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auto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auto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</w:style>
  <w:style w:type="table" w:customStyle="1" w:styleId="ListTable5Dark-Accent3">
    <w:name w:val="List Table 5 Dark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auto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auto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</w:style>
  <w:style w:type="table" w:customStyle="1" w:styleId="ListTable5Dark-Accent4">
    <w:name w:val="List Table 5 Dark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auto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auto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</w:style>
  <w:style w:type="table" w:customStyle="1" w:styleId="ListTable5Dark-Accent5">
    <w:name w:val="List Table 5 Dark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auto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auto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BC2E5" w:themeFill="accent5" w:themeFillTint="9A"/>
      </w:tcPr>
    </w:tblStylePr>
  </w:style>
  <w:style w:type="table" w:customStyle="1" w:styleId="ListTable5Dark-Accent6">
    <w:name w:val="List Table 5 Dark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uto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uto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</w:style>
  <w:style w:type="table" w:styleId="Tabellaelenco6acolori">
    <w:name w:val="List Table 6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auto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auto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auto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auto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laelenco7acolori">
    <w:name w:val="List Table 7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auto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auto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4D2EC" w:themeFill="accent1" w:themeFillTint="50"/>
      </w:tcPr>
    </w:tblStylePr>
  </w:style>
  <w:style w:type="table" w:customStyle="1" w:styleId="Lined-Accent2">
    <w:name w:val="Lined - Accent 2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Lined-Accent3">
    <w:name w:val="Lined - Accent 3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Lined-Accent4">
    <w:name w:val="Lined - Accent 4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Lined-Accent5">
    <w:name w:val="Lined - Accent 5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</w:style>
  <w:style w:type="table" w:customStyle="1" w:styleId="Lined-Accent6">
    <w:name w:val="Lined - Accent 6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customStyle="1" w:styleId="BorderedLined-Accent">
    <w:name w:val="Bordered &amp; Lined - Accent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4D2EC" w:themeFill="accent1" w:themeFillTint="50"/>
      </w:tcPr>
    </w:tblStylePr>
  </w:style>
  <w:style w:type="table" w:customStyle="1" w:styleId="BorderedLined-Accent2">
    <w:name w:val="Bordered &amp; Lined - Accent 2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BorderedLined-Accent3">
    <w:name w:val="Bordered &amp; Lined - Accent 3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BorderedLined-Accent4">
    <w:name w:val="Bordered &amp; Lined - Accent 4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BorderedLined-Accent5">
    <w:name w:val="Bordered &amp; Lined - Accent 5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DEAF6" w:themeFill="accent5" w:themeFillTint="34"/>
      </w:tcPr>
    </w:tblStylePr>
  </w:style>
  <w:style w:type="table" w:customStyle="1" w:styleId="BorderedLined-Accent6">
    <w:name w:val="Bordered &amp; Lined - Accent 6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customStyle="1" w:styleId="Bordered">
    <w:name w:val="Bordered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Collegamentoipertestuale">
    <w:name w:val="Hyperlink"/>
    <w:uiPriority w:val="99"/>
    <w:unhideWhenUsed/>
    <w:rPr>
      <w:color w:val="0563C1" w:themeColor="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TestonotaapidipaginaCarattere">
    <w:name w:val="Testo nota a piè di pagina Carattere"/>
    <w:link w:val="Testonotaapidipagina"/>
    <w:uiPriority w:val="99"/>
    <w:rPr>
      <w:sz w:val="18"/>
    </w:rPr>
  </w:style>
  <w:style w:type="character" w:styleId="Rimandonotaapidipagina">
    <w:name w:val="footnote reference"/>
    <w:basedOn w:val="Carpredefinitoparagrafo"/>
    <w:uiPriority w:val="99"/>
    <w:unhideWhenUsed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TestonotadichiusuraCarattere">
    <w:name w:val="Testo nota di chiusura Carattere"/>
    <w:link w:val="Testonotadichiusura"/>
    <w:uiPriority w:val="99"/>
    <w:rPr>
      <w:sz w:val="20"/>
    </w:rPr>
  </w:style>
  <w:style w:type="character" w:styleId="Rimandonotadichiusura">
    <w:name w:val="endnote reference"/>
    <w:basedOn w:val="Carpredefinitoparagrafo"/>
    <w:uiPriority w:val="99"/>
    <w:semiHidden/>
    <w:unhideWhenUsed/>
    <w:rPr>
      <w:vertAlign w:val="superscript"/>
    </w:rPr>
  </w:style>
  <w:style w:type="paragraph" w:styleId="Sommario1">
    <w:name w:val="toc 1"/>
    <w:basedOn w:val="Normale"/>
    <w:next w:val="Normale"/>
    <w:uiPriority w:val="39"/>
    <w:unhideWhenUsed/>
    <w:pPr>
      <w:spacing w:after="57"/>
    </w:pPr>
  </w:style>
  <w:style w:type="paragraph" w:styleId="Sommario2">
    <w:name w:val="toc 2"/>
    <w:basedOn w:val="Normale"/>
    <w:next w:val="Normale"/>
    <w:uiPriority w:val="39"/>
    <w:unhideWhenUsed/>
    <w:pPr>
      <w:spacing w:after="57"/>
      <w:ind w:left="283"/>
    </w:pPr>
  </w:style>
  <w:style w:type="paragraph" w:styleId="Sommario3">
    <w:name w:val="toc 3"/>
    <w:basedOn w:val="Normale"/>
    <w:next w:val="Normale"/>
    <w:uiPriority w:val="39"/>
    <w:unhideWhenUsed/>
    <w:pPr>
      <w:spacing w:after="57"/>
      <w:ind w:left="567"/>
    </w:pPr>
  </w:style>
  <w:style w:type="paragraph" w:styleId="Sommario4">
    <w:name w:val="toc 4"/>
    <w:basedOn w:val="Normale"/>
    <w:next w:val="Normale"/>
    <w:uiPriority w:val="39"/>
    <w:unhideWhenUsed/>
    <w:pPr>
      <w:spacing w:after="57"/>
      <w:ind w:left="850"/>
    </w:pPr>
  </w:style>
  <w:style w:type="paragraph" w:styleId="Sommario5">
    <w:name w:val="toc 5"/>
    <w:basedOn w:val="Normale"/>
    <w:next w:val="Normale"/>
    <w:uiPriority w:val="39"/>
    <w:unhideWhenUsed/>
    <w:pPr>
      <w:spacing w:after="57"/>
      <w:ind w:left="1134"/>
    </w:pPr>
  </w:style>
  <w:style w:type="paragraph" w:styleId="Sommario6">
    <w:name w:val="toc 6"/>
    <w:basedOn w:val="Normale"/>
    <w:next w:val="Normale"/>
    <w:uiPriority w:val="39"/>
    <w:unhideWhenUsed/>
    <w:pPr>
      <w:spacing w:after="57"/>
      <w:ind w:left="1417"/>
    </w:pPr>
  </w:style>
  <w:style w:type="paragraph" w:styleId="Sommario7">
    <w:name w:val="toc 7"/>
    <w:basedOn w:val="Normale"/>
    <w:next w:val="Normale"/>
    <w:uiPriority w:val="39"/>
    <w:unhideWhenUsed/>
    <w:pPr>
      <w:spacing w:after="57"/>
      <w:ind w:left="1701"/>
    </w:pPr>
  </w:style>
  <w:style w:type="paragraph" w:styleId="Sommario8">
    <w:name w:val="toc 8"/>
    <w:basedOn w:val="Normale"/>
    <w:next w:val="Normale"/>
    <w:uiPriority w:val="39"/>
    <w:unhideWhenUsed/>
    <w:pPr>
      <w:spacing w:after="57"/>
      <w:ind w:left="1984"/>
    </w:pPr>
  </w:style>
  <w:style w:type="paragraph" w:styleId="Sommario9">
    <w:name w:val="toc 9"/>
    <w:basedOn w:val="Normale"/>
    <w:next w:val="Normale"/>
    <w:uiPriority w:val="39"/>
    <w:unhideWhenUsed/>
    <w:pPr>
      <w:spacing w:after="57"/>
      <w:ind w:left="2268"/>
    </w:pPr>
  </w:style>
  <w:style w:type="paragraph" w:styleId="Titolosommario">
    <w:name w:val="TOC Heading"/>
    <w:uiPriority w:val="39"/>
    <w:unhideWhenUsed/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0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rizzi</dc:creator>
  <cp:keywords/>
  <dc:description/>
  <cp:lastModifiedBy>Francesca Bonato</cp:lastModifiedBy>
  <cp:revision>16</cp:revision>
  <dcterms:created xsi:type="dcterms:W3CDTF">2020-12-16T14:37:00Z</dcterms:created>
  <dcterms:modified xsi:type="dcterms:W3CDTF">2021-11-03T15:15:00Z</dcterms:modified>
</cp:coreProperties>
</file>